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B1F18" w14:textId="77777777" w:rsidR="0006362E" w:rsidRPr="00AF2C91" w:rsidRDefault="0006362E" w:rsidP="0006362E">
      <w:pPr>
        <w:pStyle w:val="a5"/>
        <w:rPr>
          <w:color w:val="000000"/>
        </w:rPr>
      </w:pPr>
      <w:r w:rsidRPr="00AF2C91">
        <w:rPr>
          <w:color w:val="000000"/>
        </w:rPr>
        <w:t>АДМИНИСТРАЦИЯ МУНИЦИПАЛЬНОГО ОБРАЗОВАНИЯ</w:t>
      </w:r>
    </w:p>
    <w:p w14:paraId="05F4A860" w14:textId="77777777" w:rsidR="0006362E" w:rsidRPr="00AF2C91" w:rsidRDefault="0006362E" w:rsidP="0006362E">
      <w:pPr>
        <w:pStyle w:val="a5"/>
        <w:rPr>
          <w:color w:val="000000"/>
        </w:rPr>
      </w:pPr>
      <w:r w:rsidRPr="00AF2C91">
        <w:rPr>
          <w:color w:val="000000"/>
        </w:rPr>
        <w:t>ОТРАДНЕНСКИЙ РАЙОН</w:t>
      </w:r>
    </w:p>
    <w:p w14:paraId="15EC1763" w14:textId="77777777" w:rsidR="0006362E" w:rsidRPr="00AF2C91" w:rsidRDefault="0006362E" w:rsidP="0006362E">
      <w:pPr>
        <w:pStyle w:val="a5"/>
        <w:rPr>
          <w:color w:val="000000"/>
          <w:sz w:val="8"/>
          <w:szCs w:val="8"/>
        </w:rPr>
      </w:pPr>
    </w:p>
    <w:p w14:paraId="1D49E066" w14:textId="520FF522" w:rsidR="0006362E" w:rsidRPr="00AF2C91" w:rsidRDefault="0006362E" w:rsidP="0006362E">
      <w:pPr>
        <w:pStyle w:val="a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РАСПОРЯЖЕНИЕ</w:t>
      </w:r>
    </w:p>
    <w:p w14:paraId="36325BB5" w14:textId="2078265A" w:rsidR="0006362E" w:rsidRPr="00AF2C91" w:rsidRDefault="0006362E" w:rsidP="0006362E">
      <w:pPr>
        <w:pStyle w:val="a5"/>
        <w:jc w:val="left"/>
        <w:rPr>
          <w:color w:val="000000"/>
        </w:rPr>
      </w:pPr>
      <w:r w:rsidRPr="00AF2C91">
        <w:rPr>
          <w:color w:val="000000"/>
        </w:rPr>
        <w:t>от __</w:t>
      </w:r>
      <w:r w:rsidR="00DC4FDE">
        <w:rPr>
          <w:color w:val="000000"/>
        </w:rPr>
        <w:t>27.07.2026</w:t>
      </w:r>
      <w:r w:rsidRPr="00AF2C91">
        <w:rPr>
          <w:color w:val="000000"/>
        </w:rPr>
        <w:t>_</w:t>
      </w:r>
      <w:r w:rsidRPr="00AF2C91">
        <w:rPr>
          <w:color w:val="000000"/>
        </w:rPr>
        <w:tab/>
      </w:r>
      <w:r w:rsidRPr="00AF2C91">
        <w:rPr>
          <w:color w:val="000000"/>
        </w:rPr>
        <w:tab/>
      </w:r>
      <w:r w:rsidRPr="00AF2C91">
        <w:rPr>
          <w:color w:val="000000"/>
        </w:rPr>
        <w:tab/>
        <w:t xml:space="preserve">           </w:t>
      </w:r>
      <w:r w:rsidRPr="00AF2C91">
        <w:rPr>
          <w:color w:val="000000"/>
        </w:rPr>
        <w:tab/>
        <w:t xml:space="preserve">                               № __</w:t>
      </w:r>
      <w:r w:rsidR="00DC4FDE">
        <w:rPr>
          <w:color w:val="000000"/>
        </w:rPr>
        <w:t>390</w:t>
      </w:r>
      <w:r w:rsidRPr="00AF2C91">
        <w:rPr>
          <w:color w:val="000000"/>
        </w:rPr>
        <w:t>_</w:t>
      </w:r>
    </w:p>
    <w:p w14:paraId="44F50080" w14:textId="77777777" w:rsidR="0006362E" w:rsidRPr="00AF2C91" w:rsidRDefault="0006362E" w:rsidP="0006362E">
      <w:pPr>
        <w:pStyle w:val="a5"/>
        <w:rPr>
          <w:b w:val="0"/>
          <w:color w:val="000000"/>
          <w:sz w:val="24"/>
          <w:szCs w:val="24"/>
        </w:rPr>
      </w:pPr>
      <w:proofErr w:type="spellStart"/>
      <w:r w:rsidRPr="00AF2C91">
        <w:rPr>
          <w:b w:val="0"/>
          <w:color w:val="000000"/>
          <w:sz w:val="24"/>
          <w:szCs w:val="24"/>
        </w:rPr>
        <w:t>ст-</w:t>
      </w:r>
      <w:proofErr w:type="gramStart"/>
      <w:r w:rsidRPr="00AF2C91">
        <w:rPr>
          <w:b w:val="0"/>
          <w:color w:val="000000"/>
          <w:sz w:val="24"/>
          <w:szCs w:val="24"/>
        </w:rPr>
        <w:t>ца</w:t>
      </w:r>
      <w:proofErr w:type="spellEnd"/>
      <w:r w:rsidRPr="00AF2C91">
        <w:rPr>
          <w:b w:val="0"/>
          <w:color w:val="000000"/>
          <w:sz w:val="24"/>
          <w:szCs w:val="24"/>
        </w:rPr>
        <w:t xml:space="preserve">  Отрадная</w:t>
      </w:r>
      <w:proofErr w:type="gramEnd"/>
    </w:p>
    <w:p w14:paraId="06210EDD" w14:textId="77777777" w:rsidR="0006362E" w:rsidRPr="00AF2C91" w:rsidRDefault="0006362E" w:rsidP="0006362E">
      <w:pPr>
        <w:pStyle w:val="1"/>
        <w:keepNext w:val="0"/>
        <w:rPr>
          <w:color w:val="000000"/>
          <w:sz w:val="28"/>
          <w:szCs w:val="28"/>
        </w:rPr>
      </w:pPr>
    </w:p>
    <w:p w14:paraId="2AFFA5B4" w14:textId="05C8D985" w:rsidR="00363A6B" w:rsidRDefault="00363A6B" w:rsidP="00363A6B">
      <w:pPr>
        <w:shd w:val="clear" w:color="auto" w:fill="FFFFFF"/>
        <w:spacing w:line="322" w:lineRule="exact"/>
        <w:ind w:left="48"/>
        <w:jc w:val="center"/>
      </w:pPr>
      <w:r>
        <w:rPr>
          <w:rFonts w:eastAsia="Times New Roman"/>
          <w:b/>
          <w:bCs/>
          <w:sz w:val="28"/>
          <w:szCs w:val="28"/>
        </w:rPr>
        <w:t xml:space="preserve">О мерах по оказанию содействия </w:t>
      </w:r>
      <w:r w:rsidR="00464B9F">
        <w:rPr>
          <w:rFonts w:eastAsia="Times New Roman"/>
          <w:b/>
          <w:bCs/>
          <w:sz w:val="28"/>
          <w:szCs w:val="28"/>
        </w:rPr>
        <w:t xml:space="preserve">ТИК Отрадненская и </w:t>
      </w:r>
      <w:r>
        <w:rPr>
          <w:rFonts w:eastAsia="Times New Roman"/>
          <w:b/>
          <w:bCs/>
          <w:sz w:val="28"/>
          <w:szCs w:val="28"/>
        </w:rPr>
        <w:t>избирательным</w:t>
      </w:r>
    </w:p>
    <w:p w14:paraId="6AF75FA4" w14:textId="77777777" w:rsidR="002B76EC" w:rsidRDefault="00363A6B" w:rsidP="0006362E">
      <w:pPr>
        <w:shd w:val="clear" w:color="auto" w:fill="FFFFFF"/>
        <w:ind w:left="5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комиссиям </w:t>
      </w:r>
      <w:r w:rsidR="002B76EC">
        <w:rPr>
          <w:rFonts w:eastAsia="Times New Roman"/>
          <w:b/>
          <w:bCs/>
          <w:sz w:val="28"/>
          <w:szCs w:val="28"/>
        </w:rPr>
        <w:t xml:space="preserve">муниципального образования Отрадненский район </w:t>
      </w:r>
    </w:p>
    <w:p w14:paraId="1010D70B" w14:textId="4A798454" w:rsidR="00363A6B" w:rsidRDefault="00363A6B" w:rsidP="00464B9F">
      <w:pPr>
        <w:shd w:val="clear" w:color="auto" w:fill="FFFFFF"/>
        <w:ind w:left="53"/>
        <w:jc w:val="center"/>
      </w:pPr>
      <w:r>
        <w:rPr>
          <w:rFonts w:eastAsia="Times New Roman"/>
          <w:b/>
          <w:bCs/>
          <w:sz w:val="28"/>
          <w:szCs w:val="28"/>
        </w:rPr>
        <w:t>в реализации их полномочий при подготовке</w:t>
      </w:r>
      <w:r w:rsidR="00464B9F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 проведении выборов депутатов</w:t>
      </w:r>
      <w:r w:rsidR="00464B9F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Государственной Думы Федерального Собрания</w:t>
      </w:r>
    </w:p>
    <w:p w14:paraId="71167A77" w14:textId="2F1CFD62" w:rsidR="00363A6B" w:rsidRDefault="00363A6B" w:rsidP="002B76EC">
      <w:pPr>
        <w:shd w:val="clear" w:color="auto" w:fill="FFFFFF"/>
        <w:ind w:left="4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Российской Федерации девятого созыва</w:t>
      </w:r>
      <w:r w:rsidR="0006362E">
        <w:rPr>
          <w:rFonts w:eastAsia="Times New Roman"/>
          <w:b/>
          <w:bCs/>
          <w:sz w:val="28"/>
          <w:szCs w:val="28"/>
        </w:rPr>
        <w:t xml:space="preserve"> </w:t>
      </w:r>
    </w:p>
    <w:p w14:paraId="0FADF43B" w14:textId="1F7F4551" w:rsidR="0006362E" w:rsidRDefault="0006362E" w:rsidP="0006362E">
      <w:pPr>
        <w:shd w:val="clear" w:color="auto" w:fill="FFFFFF"/>
        <w:ind w:left="43"/>
        <w:jc w:val="center"/>
        <w:rPr>
          <w:rFonts w:eastAsia="Times New Roman"/>
          <w:b/>
          <w:bCs/>
          <w:sz w:val="28"/>
          <w:szCs w:val="28"/>
        </w:rPr>
      </w:pPr>
    </w:p>
    <w:p w14:paraId="7092EBA5" w14:textId="77777777" w:rsidR="0006362E" w:rsidRDefault="0006362E" w:rsidP="0006362E">
      <w:pPr>
        <w:shd w:val="clear" w:color="auto" w:fill="FFFFFF"/>
        <w:ind w:left="43"/>
        <w:jc w:val="center"/>
      </w:pPr>
    </w:p>
    <w:p w14:paraId="06650D49" w14:textId="59463E47" w:rsidR="00363A6B" w:rsidRDefault="00363A6B" w:rsidP="002B76EC">
      <w:pPr>
        <w:shd w:val="clear" w:color="auto" w:fill="FFFFFF"/>
        <w:ind w:left="10" w:firstLine="710"/>
        <w:jc w:val="both"/>
      </w:pPr>
      <w:r>
        <w:rPr>
          <w:rFonts w:eastAsia="Times New Roman"/>
          <w:sz w:val="28"/>
          <w:szCs w:val="28"/>
        </w:rPr>
        <w:t>В целях реализации положений Федерального закона от 12 июня 2002 г</w:t>
      </w:r>
      <w:r w:rsidRPr="00311F59">
        <w:rPr>
          <w:rFonts w:eastAsia="Times New Roman"/>
          <w:sz w:val="28"/>
          <w:szCs w:val="28"/>
        </w:rPr>
        <w:t>ода</w:t>
      </w:r>
      <w:r>
        <w:rPr>
          <w:rFonts w:eastAsia="Times New Roman"/>
          <w:sz w:val="28"/>
          <w:szCs w:val="28"/>
        </w:rPr>
        <w:t xml:space="preserve"> № 67-ФЗ "Об основных гарантиях избирательных прав и права на участие в референдуме граждан Российской Федерации", Федерального закона от 22 февраля 2014 г. № 20-ФЗ "О выборах депутатов Государственной Думы Федерального Собрания Российской Федерации", постановления Правительства Российской Федерации от 30 мая 2026 г. № 660 "О мерах по оказанию содействия избирательным комиссиям в реализации их полномочий при подготовке и проведении выборов депутатов Государственной Думы Федерального Собрания Российской Федерации девятого созыва", законов Краснодарского края от 4 июня 1999 г. № 186-КЗ "Об избирательной комиссии Краснодарского края", от 8 апреля 2003 г. № 571-КЗ "О системе избирательных комиссий, комиссий референдума в Краснодарском крае"</w:t>
      </w:r>
      <w:r w:rsidR="0006362E">
        <w:rPr>
          <w:rFonts w:eastAsia="Times New Roman"/>
          <w:sz w:val="28"/>
          <w:szCs w:val="28"/>
        </w:rPr>
        <w:t>, распоряжения Губернатора Краснодарского края от 13 июля 2026 года № 192-р «О мерах по оказанию содействия избирательным комиссиям в реализации их полномочий при подготовке и проведении выборов депутатов Государственной Думы Федерального Собрания Российской Федерации девятого созыва»</w:t>
      </w:r>
      <w:r>
        <w:rPr>
          <w:rFonts w:eastAsia="Times New Roman"/>
          <w:sz w:val="28"/>
          <w:szCs w:val="28"/>
        </w:rPr>
        <w:t xml:space="preserve"> и оказания содействия избирательным комиссиям в организации подготовки и проведения выборов депутатов Государственной Думы Федерального Собрания Российской Федерации девятого созыва:</w:t>
      </w:r>
    </w:p>
    <w:p w14:paraId="6DBB6C47" w14:textId="0EEEDEF7" w:rsidR="00363A6B" w:rsidRDefault="00363A6B" w:rsidP="002B76EC">
      <w:pPr>
        <w:shd w:val="clear" w:color="auto" w:fill="FFFFFF"/>
        <w:tabs>
          <w:tab w:val="left" w:pos="989"/>
        </w:tabs>
        <w:spacing w:line="317" w:lineRule="exact"/>
        <w:ind w:left="10" w:right="19" w:firstLine="734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Утвердить план организационно-технических мероприятий по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оказанию содействия </w:t>
      </w:r>
      <w:r w:rsidR="00464B9F">
        <w:rPr>
          <w:rFonts w:eastAsia="Times New Roman"/>
          <w:sz w:val="28"/>
          <w:szCs w:val="28"/>
        </w:rPr>
        <w:t xml:space="preserve">ТИК Отрадненская и </w:t>
      </w:r>
      <w:r>
        <w:rPr>
          <w:rFonts w:eastAsia="Times New Roman"/>
          <w:sz w:val="28"/>
          <w:szCs w:val="28"/>
        </w:rPr>
        <w:t xml:space="preserve">избирательным комиссиям </w:t>
      </w:r>
      <w:r w:rsidR="002B76EC">
        <w:rPr>
          <w:rFonts w:eastAsia="Times New Roman"/>
          <w:sz w:val="28"/>
          <w:szCs w:val="28"/>
        </w:rPr>
        <w:t xml:space="preserve">муниципального образования Отрадненский район </w:t>
      </w:r>
      <w:r>
        <w:rPr>
          <w:rFonts w:eastAsia="Times New Roman"/>
          <w:sz w:val="28"/>
          <w:szCs w:val="28"/>
        </w:rPr>
        <w:t>в реализации их полномочий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 подготовке и проведении выборов депутатов Государственной Думы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Федерального Собрания Российской Федерации девятого созыва (далее -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выборы) согласно приложению к настоящему распоряжению</w:t>
      </w:r>
      <w:r w:rsidR="000457A0">
        <w:rPr>
          <w:rFonts w:eastAsia="Times New Roman"/>
          <w:sz w:val="28"/>
          <w:szCs w:val="28"/>
        </w:rPr>
        <w:t xml:space="preserve"> (прилагается)</w:t>
      </w:r>
      <w:r>
        <w:rPr>
          <w:rFonts w:eastAsia="Times New Roman"/>
          <w:sz w:val="28"/>
          <w:szCs w:val="28"/>
        </w:rPr>
        <w:t>.</w:t>
      </w:r>
    </w:p>
    <w:p w14:paraId="2E71F6AE" w14:textId="45814947" w:rsidR="0006362E" w:rsidRDefault="00363A6B" w:rsidP="00464B9F">
      <w:pPr>
        <w:shd w:val="clear" w:color="auto" w:fill="FFFFFF"/>
        <w:ind w:left="53" w:firstLine="655"/>
        <w:jc w:val="both"/>
        <w:rPr>
          <w:rFonts w:eastAsia="Times New Roman"/>
          <w:sz w:val="28"/>
          <w:szCs w:val="28"/>
        </w:rPr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Рекомендовать органам местного самоуправления</w:t>
      </w:r>
      <w:r w:rsidR="000457A0">
        <w:rPr>
          <w:rFonts w:eastAsia="Times New Roman"/>
          <w:sz w:val="28"/>
          <w:szCs w:val="28"/>
        </w:rPr>
        <w:t xml:space="preserve"> сельских поселений</w:t>
      </w:r>
      <w:r>
        <w:rPr>
          <w:rFonts w:eastAsia="Times New Roman"/>
          <w:sz w:val="28"/>
          <w:szCs w:val="28"/>
        </w:rPr>
        <w:t xml:space="preserve"> муниципальн</w:t>
      </w:r>
      <w:r w:rsidR="0006362E">
        <w:rPr>
          <w:rFonts w:eastAsia="Times New Roman"/>
          <w:sz w:val="28"/>
          <w:szCs w:val="28"/>
        </w:rPr>
        <w:t>ого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</w:t>
      </w:r>
      <w:r w:rsidR="0006362E">
        <w:rPr>
          <w:rFonts w:eastAsia="Times New Roman"/>
          <w:sz w:val="28"/>
          <w:szCs w:val="28"/>
        </w:rPr>
        <w:t>ия Отрадненский район</w:t>
      </w:r>
      <w:r>
        <w:rPr>
          <w:rFonts w:eastAsia="Times New Roman"/>
          <w:sz w:val="28"/>
          <w:szCs w:val="28"/>
        </w:rPr>
        <w:t>, иным органам и организациям</w:t>
      </w:r>
      <w:r w:rsidR="000457A0">
        <w:rPr>
          <w:rFonts w:eastAsia="Times New Roman"/>
          <w:sz w:val="28"/>
          <w:szCs w:val="28"/>
        </w:rPr>
        <w:t>, находящимся на территории муниципального образования Отрадненский район,</w:t>
      </w:r>
      <w:r>
        <w:rPr>
          <w:rFonts w:eastAsia="Times New Roman"/>
          <w:sz w:val="28"/>
          <w:szCs w:val="28"/>
        </w:rPr>
        <w:t xml:space="preserve"> в рамках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своей компетенции руководствоваться планом организационно-технических</w:t>
      </w:r>
      <w:r w:rsidRPr="00311F5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мероприятий по оказанию содействия избирательным комиссиям в реализации их полномочий при подготовке и проведении </w:t>
      </w:r>
      <w:r w:rsidRPr="00464B9F">
        <w:rPr>
          <w:rFonts w:eastAsia="Times New Roman"/>
          <w:sz w:val="28"/>
          <w:szCs w:val="28"/>
        </w:rPr>
        <w:t>выборов</w:t>
      </w:r>
      <w:r w:rsidR="0006362E" w:rsidRPr="00464B9F">
        <w:rPr>
          <w:rFonts w:eastAsia="Times New Roman"/>
          <w:sz w:val="28"/>
          <w:szCs w:val="28"/>
        </w:rPr>
        <w:t xml:space="preserve"> депутатов</w:t>
      </w:r>
      <w:r w:rsidR="00464B9F">
        <w:rPr>
          <w:rFonts w:eastAsia="Times New Roman"/>
          <w:sz w:val="28"/>
          <w:szCs w:val="28"/>
        </w:rPr>
        <w:t xml:space="preserve"> </w:t>
      </w:r>
      <w:r w:rsidR="0006362E" w:rsidRPr="0006362E">
        <w:rPr>
          <w:rFonts w:eastAsia="Times New Roman"/>
          <w:sz w:val="28"/>
          <w:szCs w:val="28"/>
        </w:rPr>
        <w:t>Государственной Думы Федерального Собрания</w:t>
      </w:r>
      <w:r w:rsidR="0006362E">
        <w:rPr>
          <w:rFonts w:eastAsia="Times New Roman"/>
          <w:sz w:val="28"/>
          <w:szCs w:val="28"/>
        </w:rPr>
        <w:t xml:space="preserve"> </w:t>
      </w:r>
      <w:r w:rsidR="0006362E" w:rsidRPr="0006362E">
        <w:rPr>
          <w:rFonts w:eastAsia="Times New Roman"/>
          <w:sz w:val="28"/>
          <w:szCs w:val="28"/>
        </w:rPr>
        <w:t xml:space="preserve">Российской </w:t>
      </w:r>
      <w:r w:rsidR="0006362E" w:rsidRPr="0006362E">
        <w:rPr>
          <w:rFonts w:eastAsia="Times New Roman"/>
          <w:sz w:val="28"/>
          <w:szCs w:val="28"/>
        </w:rPr>
        <w:lastRenderedPageBreak/>
        <w:t>Федерации девятого созыва</w:t>
      </w:r>
      <w:r w:rsidR="0006362E">
        <w:rPr>
          <w:rFonts w:eastAsia="Times New Roman"/>
          <w:sz w:val="28"/>
          <w:szCs w:val="28"/>
        </w:rPr>
        <w:t xml:space="preserve"> на территории муниципального образования Отрадненский район.</w:t>
      </w:r>
    </w:p>
    <w:p w14:paraId="0EF635F0" w14:textId="22EE0BC7" w:rsidR="00363A6B" w:rsidRDefault="00363A6B" w:rsidP="002B76EC">
      <w:pPr>
        <w:shd w:val="clear" w:color="auto" w:fill="FFFFFF"/>
        <w:ind w:left="34" w:firstLine="667"/>
        <w:jc w:val="both"/>
      </w:pPr>
      <w:r w:rsidRPr="0006362E">
        <w:rPr>
          <w:spacing w:val="-10"/>
          <w:sz w:val="28"/>
          <w:szCs w:val="28"/>
        </w:rPr>
        <w:t>3.</w:t>
      </w:r>
      <w:r w:rsidRPr="0006362E">
        <w:rPr>
          <w:sz w:val="28"/>
          <w:szCs w:val="28"/>
        </w:rPr>
        <w:tab/>
      </w:r>
      <w:r w:rsidR="002B76EC">
        <w:rPr>
          <w:rFonts w:eastAsia="Times New Roman"/>
          <w:sz w:val="28"/>
          <w:szCs w:val="28"/>
        </w:rPr>
        <w:t>Организационно-кадровому отделу администрации муниципального образования Отрадненский район</w:t>
      </w:r>
      <w:r w:rsidRPr="0006362E">
        <w:rPr>
          <w:rFonts w:eastAsia="Times New Roman"/>
          <w:sz w:val="28"/>
          <w:szCs w:val="28"/>
        </w:rPr>
        <w:t xml:space="preserve"> </w:t>
      </w:r>
      <w:r w:rsidR="00464B9F" w:rsidRPr="00E202BE">
        <w:rPr>
          <w:sz w:val="28"/>
          <w:szCs w:val="28"/>
        </w:rPr>
        <w:t>(</w:t>
      </w:r>
      <w:proofErr w:type="spellStart"/>
      <w:r w:rsidR="00464B9F">
        <w:rPr>
          <w:sz w:val="28"/>
          <w:szCs w:val="28"/>
        </w:rPr>
        <w:t>Рябчун</w:t>
      </w:r>
      <w:proofErr w:type="spellEnd"/>
      <w:r w:rsidR="00464B9F">
        <w:rPr>
          <w:sz w:val="28"/>
          <w:szCs w:val="28"/>
        </w:rPr>
        <w:t xml:space="preserve"> И.В.</w:t>
      </w:r>
      <w:r w:rsidR="00464B9F" w:rsidRPr="00E202BE">
        <w:rPr>
          <w:sz w:val="28"/>
          <w:szCs w:val="28"/>
        </w:rPr>
        <w:t xml:space="preserve">) </w:t>
      </w:r>
      <w:r w:rsidRPr="0006362E">
        <w:rPr>
          <w:rFonts w:eastAsia="Times New Roman"/>
          <w:sz w:val="28"/>
          <w:szCs w:val="28"/>
        </w:rPr>
        <w:t>обеспечить</w:t>
      </w:r>
      <w:r>
        <w:rPr>
          <w:rFonts w:eastAsia="Times New Roman"/>
          <w:sz w:val="28"/>
          <w:szCs w:val="28"/>
        </w:rPr>
        <w:t xml:space="preserve"> </w:t>
      </w:r>
      <w:r w:rsidR="000457A0">
        <w:rPr>
          <w:rFonts w:eastAsia="Times New Roman"/>
          <w:sz w:val="28"/>
          <w:szCs w:val="28"/>
        </w:rPr>
        <w:t xml:space="preserve">официальное </w:t>
      </w:r>
      <w:r>
        <w:rPr>
          <w:rFonts w:eastAsia="Times New Roman"/>
          <w:sz w:val="28"/>
          <w:szCs w:val="28"/>
        </w:rPr>
        <w:t>опубликование</w:t>
      </w:r>
      <w:r w:rsidR="000457A0">
        <w:rPr>
          <w:rFonts w:eastAsia="Times New Roman"/>
          <w:sz w:val="28"/>
          <w:szCs w:val="28"/>
        </w:rPr>
        <w:t xml:space="preserve"> (обнародование)</w:t>
      </w:r>
      <w:r>
        <w:rPr>
          <w:rFonts w:eastAsia="Times New Roman"/>
          <w:sz w:val="28"/>
          <w:szCs w:val="28"/>
        </w:rPr>
        <w:t xml:space="preserve"> настоящего распоряжения</w:t>
      </w:r>
      <w:r w:rsidR="000457A0">
        <w:rPr>
          <w:rFonts w:eastAsia="Times New Roman"/>
          <w:sz w:val="28"/>
          <w:szCs w:val="28"/>
        </w:rPr>
        <w:t xml:space="preserve"> в установленном законом порядке</w:t>
      </w:r>
      <w:r w:rsidR="002B76EC" w:rsidRPr="00930613">
        <w:rPr>
          <w:sz w:val="28"/>
          <w:szCs w:val="28"/>
        </w:rPr>
        <w:t>.</w:t>
      </w:r>
    </w:p>
    <w:p w14:paraId="167FEDB0" w14:textId="459A53F9" w:rsidR="00363A6B" w:rsidRDefault="00363A6B" w:rsidP="002B76EC">
      <w:pPr>
        <w:shd w:val="clear" w:color="auto" w:fill="FFFFFF"/>
        <w:tabs>
          <w:tab w:val="left" w:pos="1147"/>
        </w:tabs>
        <w:spacing w:line="317" w:lineRule="exact"/>
        <w:ind w:right="14" w:firstLine="701"/>
        <w:jc w:val="both"/>
      </w:pPr>
      <w:r>
        <w:rPr>
          <w:spacing w:val="-10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Контроль за выполнением настоящего распоряжения возложить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на </w:t>
      </w:r>
      <w:r w:rsidR="002B76EC">
        <w:rPr>
          <w:rFonts w:eastAsia="Times New Roman"/>
          <w:spacing w:val="-1"/>
          <w:sz w:val="28"/>
          <w:szCs w:val="28"/>
        </w:rPr>
        <w:t xml:space="preserve">исполняющего обязанности первого </w:t>
      </w:r>
      <w:r>
        <w:rPr>
          <w:rFonts w:eastAsia="Times New Roman"/>
          <w:spacing w:val="-1"/>
          <w:sz w:val="28"/>
          <w:szCs w:val="28"/>
        </w:rPr>
        <w:t xml:space="preserve">заместителя </w:t>
      </w:r>
      <w:r w:rsidR="002B76EC">
        <w:rPr>
          <w:rFonts w:eastAsia="Times New Roman"/>
          <w:spacing w:val="-1"/>
          <w:sz w:val="28"/>
          <w:szCs w:val="28"/>
        </w:rPr>
        <w:t xml:space="preserve">главы муниципального образования Отрадненский район </w:t>
      </w:r>
      <w:proofErr w:type="spellStart"/>
      <w:r w:rsidR="002B76EC">
        <w:rPr>
          <w:rFonts w:eastAsia="Times New Roman"/>
          <w:spacing w:val="-1"/>
          <w:sz w:val="28"/>
          <w:szCs w:val="28"/>
        </w:rPr>
        <w:t>Сафарина</w:t>
      </w:r>
      <w:proofErr w:type="spellEnd"/>
      <w:r w:rsidR="002B76EC">
        <w:rPr>
          <w:rFonts w:eastAsia="Times New Roman"/>
          <w:spacing w:val="-1"/>
          <w:sz w:val="28"/>
          <w:szCs w:val="28"/>
        </w:rPr>
        <w:t xml:space="preserve"> В.Э.</w:t>
      </w:r>
    </w:p>
    <w:p w14:paraId="44CE46F0" w14:textId="46E8427D" w:rsidR="00363A6B" w:rsidRDefault="00363A6B" w:rsidP="002B76EC">
      <w:pPr>
        <w:shd w:val="clear" w:color="auto" w:fill="FFFFFF"/>
        <w:tabs>
          <w:tab w:val="left" w:pos="979"/>
        </w:tabs>
        <w:spacing w:line="317" w:lineRule="exact"/>
        <w:ind w:left="706"/>
        <w:jc w:val="both"/>
        <w:rPr>
          <w:rFonts w:eastAsia="Times New Roman"/>
          <w:spacing w:val="-1"/>
          <w:sz w:val="28"/>
          <w:szCs w:val="28"/>
        </w:rPr>
      </w:pPr>
      <w:r>
        <w:rPr>
          <w:spacing w:val="-15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Распоряжение вступает в силу со дня его подписания.</w:t>
      </w:r>
    </w:p>
    <w:p w14:paraId="574B9AC9" w14:textId="0A7E0802" w:rsidR="002B76EC" w:rsidRDefault="002B76EC" w:rsidP="002B76EC">
      <w:pPr>
        <w:shd w:val="clear" w:color="auto" w:fill="FFFFFF"/>
        <w:tabs>
          <w:tab w:val="left" w:pos="979"/>
        </w:tabs>
        <w:spacing w:line="317" w:lineRule="exact"/>
        <w:ind w:left="706"/>
        <w:jc w:val="both"/>
        <w:rPr>
          <w:rFonts w:eastAsia="Times New Roman"/>
          <w:spacing w:val="-1"/>
          <w:sz w:val="28"/>
          <w:szCs w:val="28"/>
        </w:rPr>
      </w:pPr>
    </w:p>
    <w:p w14:paraId="2005F94A" w14:textId="20394714" w:rsidR="002B76EC" w:rsidRDefault="002B76EC" w:rsidP="00363A6B">
      <w:pPr>
        <w:shd w:val="clear" w:color="auto" w:fill="FFFFFF"/>
        <w:tabs>
          <w:tab w:val="left" w:pos="979"/>
        </w:tabs>
        <w:spacing w:line="317" w:lineRule="exact"/>
        <w:ind w:left="706"/>
        <w:rPr>
          <w:rFonts w:eastAsia="Times New Roman"/>
          <w:spacing w:val="-1"/>
          <w:sz w:val="28"/>
          <w:szCs w:val="28"/>
        </w:rPr>
      </w:pPr>
    </w:p>
    <w:p w14:paraId="5686D2D8" w14:textId="77777777" w:rsidR="002B76EC" w:rsidRDefault="002B76EC" w:rsidP="002B76EC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 г</w:t>
      </w:r>
      <w:r w:rsidRPr="006540D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0D539D49" w14:textId="77777777" w:rsidR="002B76EC" w:rsidRPr="006540D6" w:rsidRDefault="002B76EC" w:rsidP="002B7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Отрадненского </w:t>
      </w:r>
      <w:r w:rsidRPr="006540D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5BC5B3D0" w14:textId="77777777" w:rsidR="002B76EC" w:rsidRPr="006540D6" w:rsidRDefault="002B76EC" w:rsidP="002B7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В.В. </w:t>
      </w:r>
      <w:proofErr w:type="spellStart"/>
      <w:r>
        <w:rPr>
          <w:sz w:val="28"/>
          <w:szCs w:val="28"/>
        </w:rPr>
        <w:t>Шацковский</w:t>
      </w:r>
      <w:proofErr w:type="spellEnd"/>
    </w:p>
    <w:p w14:paraId="506890C6" w14:textId="77777777" w:rsidR="002B76EC" w:rsidRDefault="002B76EC" w:rsidP="00363A6B">
      <w:pPr>
        <w:shd w:val="clear" w:color="auto" w:fill="FFFFFF"/>
        <w:tabs>
          <w:tab w:val="left" w:pos="979"/>
        </w:tabs>
        <w:spacing w:line="317" w:lineRule="exact"/>
        <w:ind w:left="706"/>
      </w:pPr>
    </w:p>
    <w:p w14:paraId="332B0052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160B7967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301DDA1D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746DB0F3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06B2D44D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7E9964F5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1EA02148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54EA6CA6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642D9DFD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7F033F5F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20F5CAC8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5E8B0540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6427EC3C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64331C1D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4B3FA747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1B66C1B1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29C8C4F1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00C930D4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09056C64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3C42F7B6" w14:textId="355E138F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75213142" w14:textId="156BA8CA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5E3711F1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78956BEE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05E4A194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3089CB0C" w14:textId="36D602CD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4B364C3D" w14:textId="77777777" w:rsidR="00464B9F" w:rsidRDefault="00464B9F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66B8971B" w14:textId="77777777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0AD884A9" w14:textId="67B16071" w:rsidR="002B76EC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1ACDAB24" w14:textId="77777777" w:rsidR="00DC4FDE" w:rsidRDefault="00DC4FDE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</w:p>
    <w:p w14:paraId="44F41B65" w14:textId="7D178ADC" w:rsidR="00363A6B" w:rsidRDefault="002B76EC" w:rsidP="00363A6B">
      <w:pPr>
        <w:shd w:val="clear" w:color="auto" w:fill="FFFFFF"/>
        <w:ind w:left="5812"/>
        <w:jc w:val="center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lastRenderedPageBreak/>
        <w:t>П</w:t>
      </w:r>
      <w:r w:rsidR="00363A6B">
        <w:rPr>
          <w:rFonts w:eastAsia="Times New Roman"/>
          <w:spacing w:val="-1"/>
          <w:sz w:val="28"/>
          <w:szCs w:val="28"/>
        </w:rPr>
        <w:t>риложение</w:t>
      </w:r>
    </w:p>
    <w:p w14:paraId="0B371DCD" w14:textId="77777777" w:rsidR="00464B9F" w:rsidRDefault="00464B9F" w:rsidP="00363A6B">
      <w:pPr>
        <w:shd w:val="clear" w:color="auto" w:fill="FFFFFF"/>
        <w:ind w:left="5812"/>
        <w:jc w:val="center"/>
      </w:pPr>
    </w:p>
    <w:p w14:paraId="63CBD173" w14:textId="77777777" w:rsidR="00363A6B" w:rsidRDefault="00363A6B" w:rsidP="00363A6B">
      <w:pPr>
        <w:shd w:val="clear" w:color="auto" w:fill="FFFFFF"/>
        <w:ind w:left="5812"/>
        <w:jc w:val="center"/>
      </w:pPr>
      <w:r>
        <w:rPr>
          <w:rFonts w:eastAsia="Times New Roman"/>
          <w:spacing w:val="-1"/>
          <w:sz w:val="28"/>
          <w:szCs w:val="28"/>
        </w:rPr>
        <w:t>УТВЕРЖДЕН</w:t>
      </w:r>
    </w:p>
    <w:p w14:paraId="1D2F07DD" w14:textId="5C7EE8F5" w:rsidR="00363A6B" w:rsidRDefault="00363A6B" w:rsidP="00363A6B">
      <w:pPr>
        <w:shd w:val="clear" w:color="auto" w:fill="FFFFFF"/>
        <w:ind w:left="5812"/>
        <w:jc w:val="center"/>
        <w:rPr>
          <w:rFonts w:eastAsia="Times New Roman"/>
          <w:spacing w:val="-7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распоряжением </w:t>
      </w:r>
      <w:r w:rsidR="002B76EC">
        <w:rPr>
          <w:rFonts w:eastAsia="Times New Roman"/>
          <w:spacing w:val="-7"/>
          <w:sz w:val="28"/>
          <w:szCs w:val="28"/>
        </w:rPr>
        <w:t>администрации муниципального образования Отрадненский район</w:t>
      </w:r>
    </w:p>
    <w:p w14:paraId="0BBBF4A5" w14:textId="34C79524" w:rsidR="00464B9F" w:rsidRDefault="00464B9F" w:rsidP="00363A6B">
      <w:pPr>
        <w:shd w:val="clear" w:color="auto" w:fill="FFFFFF"/>
        <w:ind w:left="5812"/>
        <w:jc w:val="center"/>
      </w:pPr>
      <w:r>
        <w:rPr>
          <w:rFonts w:eastAsia="Times New Roman"/>
          <w:spacing w:val="-7"/>
          <w:sz w:val="28"/>
          <w:szCs w:val="28"/>
        </w:rPr>
        <w:t>от_</w:t>
      </w:r>
      <w:r w:rsidR="00DC4FDE">
        <w:rPr>
          <w:rFonts w:eastAsia="Times New Roman"/>
          <w:spacing w:val="-7"/>
          <w:sz w:val="28"/>
          <w:szCs w:val="28"/>
        </w:rPr>
        <w:t>27.07.2026</w:t>
      </w:r>
      <w:r>
        <w:rPr>
          <w:rFonts w:eastAsia="Times New Roman"/>
          <w:spacing w:val="-7"/>
          <w:sz w:val="28"/>
          <w:szCs w:val="28"/>
        </w:rPr>
        <w:t>__№__</w:t>
      </w:r>
      <w:r w:rsidR="00DC4FDE">
        <w:rPr>
          <w:rFonts w:eastAsia="Times New Roman"/>
          <w:spacing w:val="-7"/>
          <w:sz w:val="28"/>
          <w:szCs w:val="28"/>
        </w:rPr>
        <w:t>390</w:t>
      </w:r>
      <w:r>
        <w:rPr>
          <w:rFonts w:eastAsia="Times New Roman"/>
          <w:spacing w:val="-7"/>
          <w:sz w:val="28"/>
          <w:szCs w:val="28"/>
        </w:rPr>
        <w:t>__</w:t>
      </w:r>
    </w:p>
    <w:p w14:paraId="304D7005" w14:textId="77777777" w:rsidR="00363A6B" w:rsidRPr="006D3E83" w:rsidRDefault="00363A6B" w:rsidP="00363A6B">
      <w:pPr>
        <w:shd w:val="clear" w:color="auto" w:fill="FFFFFF"/>
        <w:spacing w:before="965" w:line="322" w:lineRule="exact"/>
        <w:jc w:val="center"/>
      </w:pPr>
      <w:r w:rsidRPr="006D3E83">
        <w:rPr>
          <w:rFonts w:eastAsia="Times New Roman"/>
          <w:bCs/>
          <w:spacing w:val="-4"/>
          <w:sz w:val="28"/>
          <w:szCs w:val="28"/>
        </w:rPr>
        <w:t>ПЛАН</w:t>
      </w:r>
    </w:p>
    <w:p w14:paraId="2DF5DD45" w14:textId="36900F48" w:rsidR="002B76EC" w:rsidRDefault="00363A6B" w:rsidP="00363A6B">
      <w:pPr>
        <w:shd w:val="clear" w:color="auto" w:fill="FFFFFF"/>
        <w:spacing w:line="322" w:lineRule="exact"/>
        <w:jc w:val="center"/>
        <w:rPr>
          <w:rFonts w:eastAsia="Times New Roman"/>
          <w:bCs/>
          <w:spacing w:val="-1"/>
          <w:sz w:val="28"/>
          <w:szCs w:val="28"/>
        </w:rPr>
      </w:pPr>
      <w:r w:rsidRPr="006D3E83">
        <w:rPr>
          <w:rFonts w:eastAsia="Times New Roman"/>
          <w:bCs/>
          <w:spacing w:val="-1"/>
          <w:sz w:val="28"/>
          <w:szCs w:val="28"/>
        </w:rPr>
        <w:t>организационно-технических мероприятий по оказанию</w:t>
      </w:r>
      <w:r>
        <w:rPr>
          <w:rFonts w:eastAsia="Times New Roman"/>
          <w:bCs/>
          <w:spacing w:val="-1"/>
          <w:sz w:val="28"/>
          <w:szCs w:val="28"/>
        </w:rPr>
        <w:t xml:space="preserve"> </w:t>
      </w:r>
      <w:r w:rsidRPr="006D3E83">
        <w:rPr>
          <w:rFonts w:eastAsia="Times New Roman"/>
          <w:bCs/>
          <w:spacing w:val="-1"/>
          <w:sz w:val="28"/>
          <w:szCs w:val="28"/>
        </w:rPr>
        <w:t xml:space="preserve">содействия </w:t>
      </w:r>
      <w:r w:rsidR="00171941">
        <w:rPr>
          <w:rFonts w:eastAsia="Times New Roman"/>
          <w:bCs/>
          <w:spacing w:val="-1"/>
          <w:sz w:val="28"/>
          <w:szCs w:val="28"/>
        </w:rPr>
        <w:t xml:space="preserve">ТИК Отрадненская и </w:t>
      </w:r>
      <w:r w:rsidRPr="006D3E83">
        <w:rPr>
          <w:rFonts w:eastAsia="Times New Roman"/>
          <w:bCs/>
          <w:spacing w:val="-1"/>
          <w:sz w:val="28"/>
          <w:szCs w:val="28"/>
        </w:rPr>
        <w:t>избирательным комиссиям</w:t>
      </w:r>
      <w:r w:rsidR="002B76EC">
        <w:rPr>
          <w:rFonts w:eastAsia="Times New Roman"/>
          <w:bCs/>
          <w:spacing w:val="-1"/>
          <w:sz w:val="28"/>
          <w:szCs w:val="28"/>
        </w:rPr>
        <w:t xml:space="preserve"> муниципального образования Отрадненский </w:t>
      </w:r>
      <w:proofErr w:type="gramStart"/>
      <w:r w:rsidR="002B76EC">
        <w:rPr>
          <w:rFonts w:eastAsia="Times New Roman"/>
          <w:bCs/>
          <w:spacing w:val="-1"/>
          <w:sz w:val="28"/>
          <w:szCs w:val="28"/>
        </w:rPr>
        <w:t>район</w:t>
      </w:r>
      <w:r w:rsidR="00171941">
        <w:rPr>
          <w:rFonts w:eastAsia="Times New Roman"/>
          <w:bCs/>
          <w:spacing w:val="-1"/>
          <w:sz w:val="28"/>
          <w:szCs w:val="28"/>
        </w:rPr>
        <w:t xml:space="preserve"> </w:t>
      </w:r>
      <w:r w:rsidRPr="006D3E83">
        <w:rPr>
          <w:rFonts w:eastAsia="Times New Roman"/>
          <w:bCs/>
          <w:spacing w:val="-1"/>
          <w:sz w:val="28"/>
          <w:szCs w:val="28"/>
        </w:rPr>
        <w:t xml:space="preserve"> в</w:t>
      </w:r>
      <w:proofErr w:type="gramEnd"/>
      <w:r w:rsidRPr="006D3E83">
        <w:rPr>
          <w:rFonts w:eastAsia="Times New Roman"/>
          <w:bCs/>
          <w:spacing w:val="-1"/>
          <w:sz w:val="28"/>
          <w:szCs w:val="28"/>
        </w:rPr>
        <w:t xml:space="preserve"> реализации</w:t>
      </w:r>
      <w:r>
        <w:rPr>
          <w:rFonts w:eastAsia="Times New Roman"/>
          <w:bCs/>
          <w:spacing w:val="-1"/>
          <w:sz w:val="28"/>
          <w:szCs w:val="28"/>
        </w:rPr>
        <w:t xml:space="preserve"> </w:t>
      </w:r>
      <w:r w:rsidRPr="006D3E83">
        <w:rPr>
          <w:rFonts w:eastAsia="Times New Roman"/>
          <w:bCs/>
          <w:sz w:val="28"/>
          <w:szCs w:val="28"/>
        </w:rPr>
        <w:t>их полномочий при подготовке и проведении выборов депутатов</w:t>
      </w:r>
      <w:r>
        <w:rPr>
          <w:rFonts w:eastAsia="Times New Roman"/>
          <w:bCs/>
          <w:sz w:val="28"/>
          <w:szCs w:val="28"/>
        </w:rPr>
        <w:t xml:space="preserve"> </w:t>
      </w:r>
      <w:r w:rsidRPr="006D3E83">
        <w:rPr>
          <w:rFonts w:eastAsia="Times New Roman"/>
          <w:bCs/>
          <w:spacing w:val="-1"/>
          <w:sz w:val="28"/>
          <w:szCs w:val="28"/>
        </w:rPr>
        <w:t>Государственной Думы Федерального Собрания</w:t>
      </w:r>
    </w:p>
    <w:p w14:paraId="1927B4BB" w14:textId="5E070C72" w:rsidR="00363A6B" w:rsidRDefault="00363A6B" w:rsidP="00363A6B">
      <w:pPr>
        <w:shd w:val="clear" w:color="auto" w:fill="FFFFFF"/>
        <w:spacing w:line="322" w:lineRule="exact"/>
        <w:jc w:val="center"/>
        <w:rPr>
          <w:rFonts w:eastAsia="Times New Roman"/>
          <w:bCs/>
          <w:spacing w:val="-1"/>
          <w:sz w:val="28"/>
          <w:szCs w:val="28"/>
        </w:rPr>
      </w:pPr>
      <w:r w:rsidRPr="006D3E83">
        <w:rPr>
          <w:rFonts w:eastAsia="Times New Roman"/>
          <w:bCs/>
          <w:spacing w:val="-1"/>
          <w:sz w:val="28"/>
          <w:szCs w:val="28"/>
        </w:rPr>
        <w:t>Российской Федерации девятого созыва</w:t>
      </w:r>
      <w:r>
        <w:rPr>
          <w:rFonts w:eastAsia="Times New Roman"/>
          <w:bCs/>
          <w:spacing w:val="-1"/>
          <w:sz w:val="28"/>
          <w:szCs w:val="28"/>
        </w:rPr>
        <w:t xml:space="preserve"> </w:t>
      </w:r>
    </w:p>
    <w:p w14:paraId="234D347D" w14:textId="77777777" w:rsidR="00363A6B" w:rsidRDefault="00363A6B" w:rsidP="00363A6B">
      <w:pPr>
        <w:shd w:val="clear" w:color="auto" w:fill="FFFFFF"/>
        <w:spacing w:line="322" w:lineRule="exact"/>
        <w:jc w:val="center"/>
        <w:rPr>
          <w:rFonts w:eastAsia="Times New Roman"/>
          <w:bCs/>
          <w:spacing w:val="-1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4"/>
        <w:gridCol w:w="4226"/>
        <w:gridCol w:w="2325"/>
        <w:gridCol w:w="2611"/>
      </w:tblGrid>
      <w:tr w:rsidR="00363A6B" w14:paraId="6EBFCA65" w14:textId="77777777" w:rsidTr="00B13709">
        <w:tc>
          <w:tcPr>
            <w:tcW w:w="614" w:type="dxa"/>
          </w:tcPr>
          <w:p w14:paraId="63E36EFB" w14:textId="77777777" w:rsidR="00363A6B" w:rsidRPr="00363A6B" w:rsidRDefault="00363A6B" w:rsidP="00F5022A">
            <w:pPr>
              <w:ind w:left="-23"/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№ п/п</w:t>
            </w:r>
          </w:p>
        </w:tc>
        <w:tc>
          <w:tcPr>
            <w:tcW w:w="4226" w:type="dxa"/>
          </w:tcPr>
          <w:p w14:paraId="27258FA4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5" w:type="dxa"/>
          </w:tcPr>
          <w:p w14:paraId="6704551A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611" w:type="dxa"/>
          </w:tcPr>
          <w:p w14:paraId="2C41AE13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Ответственный</w:t>
            </w:r>
          </w:p>
        </w:tc>
      </w:tr>
      <w:tr w:rsidR="00363A6B" w14:paraId="3C9A6C13" w14:textId="77777777" w:rsidTr="00B13709">
        <w:tc>
          <w:tcPr>
            <w:tcW w:w="614" w:type="dxa"/>
          </w:tcPr>
          <w:p w14:paraId="4EC46712" w14:textId="77777777" w:rsidR="00363A6B" w:rsidRPr="00363A6B" w:rsidRDefault="00363A6B" w:rsidP="00F5022A">
            <w:pPr>
              <w:ind w:left="-23"/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14:paraId="5FB30A69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2</w:t>
            </w:r>
          </w:p>
        </w:tc>
        <w:tc>
          <w:tcPr>
            <w:tcW w:w="2325" w:type="dxa"/>
          </w:tcPr>
          <w:p w14:paraId="72A3350F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14:paraId="7A377542" w14:textId="77777777" w:rsidR="00363A6B" w:rsidRPr="00363A6B" w:rsidRDefault="00363A6B" w:rsidP="00363A6B">
            <w:pPr>
              <w:jc w:val="center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4</w:t>
            </w:r>
          </w:p>
        </w:tc>
      </w:tr>
      <w:tr w:rsidR="00363A6B" w14:paraId="342404BF" w14:textId="77777777" w:rsidTr="00B13709">
        <w:tc>
          <w:tcPr>
            <w:tcW w:w="614" w:type="dxa"/>
          </w:tcPr>
          <w:p w14:paraId="0B30DB90" w14:textId="77777777" w:rsidR="00363A6B" w:rsidRPr="00F5022A" w:rsidRDefault="00F5022A" w:rsidP="00F5022A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14:paraId="6C63E1CD" w14:textId="77777777" w:rsidR="00363A6B" w:rsidRPr="00363A6B" w:rsidRDefault="00363A6B" w:rsidP="00363A6B">
            <w:pPr>
              <w:shd w:val="clear" w:color="auto" w:fill="FFFFFF"/>
              <w:ind w:left="19"/>
              <w:jc w:val="both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Принятие мер по бесперебойному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функционированию сегмента сети </w:t>
            </w:r>
            <w:r>
              <w:rPr>
                <w:rFonts w:eastAsia="Times New Roman"/>
                <w:sz w:val="24"/>
                <w:szCs w:val="24"/>
              </w:rPr>
              <w:t xml:space="preserve">связи общего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пользования,  предназначенного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оказания услуг связи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 интересах избирательных комиссий </w:t>
            </w:r>
            <w:r>
              <w:rPr>
                <w:rFonts w:eastAsia="Times New Roman"/>
                <w:sz w:val="24"/>
                <w:szCs w:val="24"/>
              </w:rPr>
              <w:t>всех уровней, в том числе сети передачи данных для функционирования Государственной автоматизированной системы Российской Федерации «Выборы»</w:t>
            </w:r>
          </w:p>
        </w:tc>
        <w:tc>
          <w:tcPr>
            <w:tcW w:w="2325" w:type="dxa"/>
          </w:tcPr>
          <w:p w14:paraId="4EDA620B" w14:textId="77777777" w:rsidR="00363A6B" w:rsidRDefault="00363A6B" w:rsidP="00363A6B">
            <w:pPr>
              <w:shd w:val="clear" w:color="auto" w:fill="FFFFFF"/>
              <w:ind w:left="5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в период подготовки и проведения выборов </w:t>
            </w:r>
            <w:r>
              <w:rPr>
                <w:rFonts w:eastAsia="Times New Roman"/>
                <w:spacing w:val="-2"/>
                <w:sz w:val="24"/>
                <w:szCs w:val="24"/>
              </w:rPr>
              <w:t>депутатов Государ</w:t>
            </w:r>
            <w:r>
              <w:rPr>
                <w:rFonts w:eastAsia="Times New Roman"/>
                <w:spacing w:val="-3"/>
                <w:sz w:val="24"/>
                <w:szCs w:val="24"/>
              </w:rPr>
              <w:t>ственной Думы Феде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рального Собрания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Российской Федера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ции девятого созыва </w:t>
            </w:r>
            <w:r>
              <w:rPr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spacing w:val="-3"/>
                <w:sz w:val="24"/>
                <w:szCs w:val="24"/>
              </w:rPr>
              <w:t>далее - выборы)</w:t>
            </w:r>
          </w:p>
        </w:tc>
        <w:tc>
          <w:tcPr>
            <w:tcW w:w="2611" w:type="dxa"/>
          </w:tcPr>
          <w:p w14:paraId="59412B39" w14:textId="064D74D4" w:rsidR="00363A6B" w:rsidRDefault="00363A6B" w:rsidP="00363A6B">
            <w:pPr>
              <w:shd w:val="clear" w:color="auto" w:fill="FFFFFF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>ПАО «Ростелеком»</w:t>
            </w:r>
            <w:r w:rsidR="007E4186">
              <w:rPr>
                <w:rFonts w:eastAsia="Times New Roman"/>
                <w:spacing w:val="-3"/>
                <w:sz w:val="24"/>
                <w:szCs w:val="24"/>
              </w:rPr>
              <w:t xml:space="preserve"> сервисный ц</w:t>
            </w:r>
            <w:r w:rsidR="001030CB">
              <w:rPr>
                <w:rFonts w:eastAsia="Times New Roman"/>
                <w:spacing w:val="-3"/>
                <w:sz w:val="24"/>
                <w:szCs w:val="24"/>
              </w:rPr>
              <w:t>ентр г. Армавир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(по согласованию)</w:t>
            </w:r>
          </w:p>
        </w:tc>
      </w:tr>
      <w:tr w:rsidR="00363A6B" w14:paraId="1F41238A" w14:textId="77777777" w:rsidTr="00B13709">
        <w:tc>
          <w:tcPr>
            <w:tcW w:w="614" w:type="dxa"/>
          </w:tcPr>
          <w:p w14:paraId="64D6E176" w14:textId="77777777" w:rsidR="00363A6B" w:rsidRPr="00F5022A" w:rsidRDefault="00F5022A" w:rsidP="00F5022A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14:paraId="2294500C" w14:textId="77777777" w:rsidR="00363A6B" w:rsidRPr="00363A6B" w:rsidRDefault="00363A6B" w:rsidP="00774391">
            <w:pPr>
              <w:jc w:val="both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Обеспечение   необходимых   нормативных технологических условии для</w:t>
            </w:r>
            <w:r>
              <w:rPr>
                <w:sz w:val="24"/>
                <w:szCs w:val="24"/>
              </w:rPr>
              <w:t xml:space="preserve"> </w:t>
            </w:r>
            <w:r w:rsidRPr="00363A6B">
              <w:rPr>
                <w:sz w:val="24"/>
                <w:szCs w:val="24"/>
              </w:rPr>
              <w:t>бесперебойного функционирования</w:t>
            </w:r>
            <w:r>
              <w:rPr>
                <w:sz w:val="24"/>
                <w:szCs w:val="24"/>
              </w:rPr>
              <w:t xml:space="preserve"> </w:t>
            </w:r>
            <w:r w:rsidRPr="00363A6B">
              <w:rPr>
                <w:sz w:val="24"/>
                <w:szCs w:val="24"/>
              </w:rPr>
              <w:t>Государственной автоматизирован</w:t>
            </w:r>
            <w:r w:rsidRPr="00363A6B">
              <w:rPr>
                <w:sz w:val="24"/>
                <w:szCs w:val="24"/>
              </w:rPr>
              <w:softHyphen/>
              <w:t>ной системы Российской Федерации «Выборы»</w:t>
            </w:r>
          </w:p>
        </w:tc>
        <w:tc>
          <w:tcPr>
            <w:tcW w:w="2325" w:type="dxa"/>
          </w:tcPr>
          <w:p w14:paraId="2ECFB095" w14:textId="77777777" w:rsidR="00363A6B" w:rsidRPr="00363A6B" w:rsidRDefault="00363A6B" w:rsidP="00363A6B">
            <w:pPr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в дни голосования</w:t>
            </w:r>
          </w:p>
        </w:tc>
        <w:tc>
          <w:tcPr>
            <w:tcW w:w="2611" w:type="dxa"/>
          </w:tcPr>
          <w:p w14:paraId="10DA3C1F" w14:textId="7C4D0225" w:rsidR="00363A6B" w:rsidRPr="00363A6B" w:rsidRDefault="001030CB" w:rsidP="00363A6B">
            <w:pPr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ПАО «Ростелеком» сервисный центр г. Армавир </w:t>
            </w:r>
            <w:r w:rsidR="00363A6B" w:rsidRPr="00363A6B">
              <w:rPr>
                <w:sz w:val="24"/>
                <w:szCs w:val="24"/>
              </w:rPr>
              <w:t>(по согласованию)</w:t>
            </w:r>
          </w:p>
        </w:tc>
      </w:tr>
      <w:tr w:rsidR="00363A6B" w14:paraId="12B7957A" w14:textId="77777777" w:rsidTr="00B13709">
        <w:tc>
          <w:tcPr>
            <w:tcW w:w="614" w:type="dxa"/>
          </w:tcPr>
          <w:p w14:paraId="20FD3A67" w14:textId="77777777" w:rsidR="00363A6B" w:rsidRPr="00F5022A" w:rsidRDefault="00F5022A" w:rsidP="00F5022A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14:paraId="2DB65005" w14:textId="163AAEDA" w:rsidR="00363A6B" w:rsidRPr="00363A6B" w:rsidRDefault="00363A6B" w:rsidP="00774391">
            <w:pPr>
              <w:jc w:val="both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Обеспечение условий для подключения и доступа избирательных комисси</w:t>
            </w:r>
            <w:r w:rsidR="001C2044">
              <w:rPr>
                <w:sz w:val="24"/>
                <w:szCs w:val="24"/>
              </w:rPr>
              <w:t>й</w:t>
            </w:r>
            <w:r w:rsidRPr="00363A6B">
              <w:rPr>
                <w:sz w:val="24"/>
                <w:szCs w:val="24"/>
              </w:rPr>
              <w:t xml:space="preserve"> к единой сети передачи данных</w:t>
            </w:r>
          </w:p>
        </w:tc>
        <w:tc>
          <w:tcPr>
            <w:tcW w:w="2325" w:type="dxa"/>
          </w:tcPr>
          <w:p w14:paraId="4628980C" w14:textId="77777777" w:rsidR="00363A6B" w:rsidRPr="00363A6B" w:rsidRDefault="00363A6B" w:rsidP="00363A6B">
            <w:pPr>
              <w:jc w:val="both"/>
              <w:rPr>
                <w:sz w:val="24"/>
                <w:szCs w:val="24"/>
              </w:rPr>
            </w:pPr>
            <w:r w:rsidRPr="00363A6B">
              <w:rPr>
                <w:sz w:val="24"/>
                <w:szCs w:val="24"/>
              </w:rPr>
              <w:t>в период подготовки и</w:t>
            </w:r>
            <w:r>
              <w:rPr>
                <w:sz w:val="24"/>
                <w:szCs w:val="24"/>
              </w:rPr>
              <w:t xml:space="preserve"> </w:t>
            </w:r>
            <w:r w:rsidRPr="00363A6B">
              <w:rPr>
                <w:sz w:val="24"/>
                <w:szCs w:val="24"/>
              </w:rPr>
              <w:t>проведения выборов</w:t>
            </w:r>
          </w:p>
        </w:tc>
        <w:tc>
          <w:tcPr>
            <w:tcW w:w="2611" w:type="dxa"/>
          </w:tcPr>
          <w:p w14:paraId="1E5DE219" w14:textId="22521E3E" w:rsidR="00363A6B" w:rsidRPr="00363A6B" w:rsidRDefault="001030CB" w:rsidP="00363A6B">
            <w:pPr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ПАО «Ростелеком» сервисный центр г. Армавир </w:t>
            </w:r>
            <w:r w:rsidR="00363A6B" w:rsidRPr="00363A6B">
              <w:rPr>
                <w:sz w:val="24"/>
                <w:szCs w:val="24"/>
              </w:rPr>
              <w:t>(по согласо</w:t>
            </w:r>
            <w:r w:rsidR="00363A6B" w:rsidRPr="00363A6B">
              <w:rPr>
                <w:sz w:val="24"/>
                <w:szCs w:val="24"/>
              </w:rPr>
              <w:softHyphen/>
              <w:t>ванию)</w:t>
            </w:r>
          </w:p>
        </w:tc>
      </w:tr>
      <w:tr w:rsidR="006C79D9" w14:paraId="59EA1D4D" w14:textId="77777777" w:rsidTr="00B13709">
        <w:tc>
          <w:tcPr>
            <w:tcW w:w="614" w:type="dxa"/>
          </w:tcPr>
          <w:p w14:paraId="31F3865F" w14:textId="7F117A85" w:rsidR="006C79D9" w:rsidRPr="00F5022A" w:rsidRDefault="00464B9F" w:rsidP="00F5022A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</w:tcPr>
          <w:p w14:paraId="6676AB2C" w14:textId="77777777" w:rsidR="006C79D9" w:rsidRDefault="00A258E2"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 пределах своей компетенции (рекомендовано):</w:t>
            </w:r>
          </w:p>
        </w:tc>
        <w:tc>
          <w:tcPr>
            <w:tcW w:w="2325" w:type="dxa"/>
          </w:tcPr>
          <w:p w14:paraId="7191ADD1" w14:textId="77777777" w:rsidR="006C79D9" w:rsidRDefault="006C79D9"/>
        </w:tc>
        <w:tc>
          <w:tcPr>
            <w:tcW w:w="2611" w:type="dxa"/>
          </w:tcPr>
          <w:p w14:paraId="7CC62E46" w14:textId="77777777" w:rsidR="006C79D9" w:rsidRDefault="006C79D9"/>
        </w:tc>
      </w:tr>
      <w:tr w:rsidR="005D6B85" w14:paraId="7691CEA8" w14:textId="77777777" w:rsidTr="00B13709">
        <w:tc>
          <w:tcPr>
            <w:tcW w:w="614" w:type="dxa"/>
          </w:tcPr>
          <w:p w14:paraId="2D98ADF0" w14:textId="41309AAB" w:rsidR="005D6B85" w:rsidRDefault="00464B9F" w:rsidP="005D6B85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D6B85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14:paraId="5555AD53" w14:textId="3B7D15B9" w:rsidR="005D6B85" w:rsidRDefault="005D6B85" w:rsidP="005D6B85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представление совместно с отделом ЗАГС Отрадненского района, военным комиссари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атом, органами, осуществляющими регистрацию граждан по месту пре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бывания и по месту жительства по запросам ТИК Отрадненская сведений для уточнения списков избирателей</w:t>
            </w:r>
          </w:p>
        </w:tc>
        <w:tc>
          <w:tcPr>
            <w:tcW w:w="2325" w:type="dxa"/>
          </w:tcPr>
          <w:p w14:paraId="52E71A86" w14:textId="575C443E" w:rsidR="005D6B85" w:rsidRDefault="005D6B85" w:rsidP="005D6B85">
            <w:r w:rsidRPr="00700C22"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06F16A90" w14:textId="612DC181" w:rsidR="005D6B85" w:rsidRPr="00A225F6" w:rsidRDefault="005D6B85" w:rsidP="005D6B85">
            <w:pPr>
              <w:rPr>
                <w:sz w:val="24"/>
                <w:szCs w:val="24"/>
              </w:rPr>
            </w:pPr>
            <w:r w:rsidRPr="00A225F6">
              <w:rPr>
                <w:sz w:val="24"/>
                <w:szCs w:val="24"/>
              </w:rPr>
              <w:t>организационно-кадровый отдел администрации муниципального образования Отрадненский район</w:t>
            </w:r>
          </w:p>
        </w:tc>
      </w:tr>
      <w:tr w:rsidR="005D6B85" w14:paraId="72503578" w14:textId="77777777" w:rsidTr="00B13709">
        <w:tc>
          <w:tcPr>
            <w:tcW w:w="614" w:type="dxa"/>
          </w:tcPr>
          <w:p w14:paraId="49543871" w14:textId="24B79125" w:rsidR="005D6B85" w:rsidRDefault="00464B9F" w:rsidP="005D6B85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5D6B85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14:paraId="3F061128" w14:textId="1A6B6DE5" w:rsidR="005D6B85" w:rsidRDefault="005D6B85" w:rsidP="005D6B85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выделение по предложению соответ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ствующей территориальной избирательной комиссии на территории каждого избирательного участка спе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циально оборудованных мест для размещения печатных агитационных материалов кандидатов и политических партий</w:t>
            </w:r>
          </w:p>
        </w:tc>
        <w:tc>
          <w:tcPr>
            <w:tcW w:w="2325" w:type="dxa"/>
          </w:tcPr>
          <w:p w14:paraId="66CCF7A8" w14:textId="2663A95C" w:rsidR="005D6B85" w:rsidRDefault="005D6B85" w:rsidP="005D6B85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не позднее чем за 30 дней до дня голо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сования</w:t>
            </w:r>
          </w:p>
        </w:tc>
        <w:tc>
          <w:tcPr>
            <w:tcW w:w="2611" w:type="dxa"/>
          </w:tcPr>
          <w:p w14:paraId="6045D6D9" w14:textId="28FB11DE" w:rsidR="005D6B85" w:rsidRDefault="005D6B85" w:rsidP="005D6B85">
            <w:r w:rsidRPr="00AD7EBB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главы сельских поселений (по согласованию)</w:t>
            </w:r>
          </w:p>
        </w:tc>
      </w:tr>
      <w:tr w:rsidR="00A225F6" w14:paraId="3AA22FE4" w14:textId="77777777" w:rsidTr="00B13709">
        <w:tc>
          <w:tcPr>
            <w:tcW w:w="614" w:type="dxa"/>
          </w:tcPr>
          <w:p w14:paraId="5A07708B" w14:textId="32740E0B" w:rsidR="00A225F6" w:rsidRDefault="00464B9F" w:rsidP="00A225F6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25F6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14:paraId="6A756ED1" w14:textId="4C15CF79" w:rsidR="00A225F6" w:rsidRDefault="00A225F6" w:rsidP="00A225F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представление в соответствующие территориальные избирательные комиссии в период подготовки и проведения выборов перечня помещений, находя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щихся в муниципальной собственно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сти, которые могут быть использова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ны для проведения агитационных публичных мероприятий в форме собраний</w:t>
            </w:r>
          </w:p>
        </w:tc>
        <w:tc>
          <w:tcPr>
            <w:tcW w:w="2325" w:type="dxa"/>
          </w:tcPr>
          <w:p w14:paraId="36293E77" w14:textId="7BC54246" w:rsidR="00A225F6" w:rsidRDefault="00A225F6" w:rsidP="00A225F6">
            <w:r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674E1C57" w14:textId="1CD4B868" w:rsidR="00A225F6" w:rsidRDefault="00A225F6" w:rsidP="00A225F6">
            <w:r w:rsidRPr="00A225F6">
              <w:rPr>
                <w:sz w:val="24"/>
                <w:szCs w:val="24"/>
              </w:rPr>
              <w:t>организационно-кадровый отдел администрации муниципального образования Отрадненский район</w:t>
            </w:r>
            <w:r>
              <w:rPr>
                <w:sz w:val="24"/>
                <w:szCs w:val="24"/>
              </w:rPr>
              <w:t xml:space="preserve">, 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A225F6" w14:paraId="6E913802" w14:textId="77777777" w:rsidTr="00B13709">
        <w:tc>
          <w:tcPr>
            <w:tcW w:w="614" w:type="dxa"/>
          </w:tcPr>
          <w:p w14:paraId="05E97357" w14:textId="4F40C835" w:rsidR="00A225F6" w:rsidRDefault="00464B9F" w:rsidP="00A225F6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25F6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</w:tcPr>
          <w:p w14:paraId="67FA8414" w14:textId="29A6C870" w:rsidR="00A225F6" w:rsidRDefault="00A225F6" w:rsidP="00A225F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предоставление избирательным ко миссиям  на безвозмездной основе в период подготовки и проведения выборов (без возмещения и оплаты затрат за использование помещений и оплату коммунальных услуг) необходимых помещений, включая помещения для голосования, помещения для хране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ния избирательной документации, помещения для хранения технологи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ческого оборудования (в том числе обеспечение охраны этих помеще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ний, избирательной документации и оборудования), транспортных средств для организации деятельно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сти избирательных комиссий (в том числе по информированию избирате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лей), средств связи и технического оборудования, не менее двух сейфов (металлических шкафов, металличе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ских ящиков) для хранения избира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тельной документации с учетом воз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можности проведения голосования на выборах в течение нескольких дней подряд, а также оказание при необходимости иного содействия, направленного на обеспечение ис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полнения избирательными комисси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ями полномочий, установленных за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конодательством  Российской   Федерации о выборах</w:t>
            </w:r>
          </w:p>
        </w:tc>
        <w:tc>
          <w:tcPr>
            <w:tcW w:w="2325" w:type="dxa"/>
          </w:tcPr>
          <w:p w14:paraId="10A9EB4E" w14:textId="7E642D4D" w:rsidR="00A225F6" w:rsidRDefault="00A225F6" w:rsidP="00A225F6">
            <w:r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61B4C25C" w14:textId="635EF928" w:rsidR="00A225F6" w:rsidRDefault="00A225F6" w:rsidP="00A225F6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A225F6" w14:paraId="1813E65D" w14:textId="77777777" w:rsidTr="00B13709">
        <w:tc>
          <w:tcPr>
            <w:tcW w:w="614" w:type="dxa"/>
          </w:tcPr>
          <w:p w14:paraId="4580537D" w14:textId="5034DF9C" w:rsidR="00A225F6" w:rsidRDefault="00464B9F" w:rsidP="00A225F6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25F6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5</w:t>
            </w:r>
          </w:p>
        </w:tc>
        <w:tc>
          <w:tcPr>
            <w:tcW w:w="4226" w:type="dxa"/>
          </w:tcPr>
          <w:p w14:paraId="670FA997" w14:textId="5AD1799F" w:rsidR="00A225F6" w:rsidRDefault="00A225F6" w:rsidP="00A225F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обеспечение резервным автономным   энергоснабжением зданий, в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которых  размещены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территориальные избирательные комиссии, а также помещений для голосования избирательных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lastRenderedPageBreak/>
              <w:t>участков, где будут использоваться комплексы обработки избирательных бюллетеней  (в случае их применения)</w:t>
            </w:r>
          </w:p>
        </w:tc>
        <w:tc>
          <w:tcPr>
            <w:tcW w:w="2325" w:type="dxa"/>
          </w:tcPr>
          <w:p w14:paraId="5EE9F51F" w14:textId="3133A107" w:rsidR="00A225F6" w:rsidRDefault="00A225F6" w:rsidP="00A225F6">
            <w:r>
              <w:rPr>
                <w:rFonts w:eastAsia="Times New Roman"/>
                <w:spacing w:val="-3"/>
                <w:sz w:val="24"/>
                <w:szCs w:val="24"/>
              </w:rPr>
              <w:lastRenderedPageBreak/>
              <w:t>в период подготовки и проведения выборов, в дни голосования соответственно</w:t>
            </w:r>
          </w:p>
        </w:tc>
        <w:tc>
          <w:tcPr>
            <w:tcW w:w="2611" w:type="dxa"/>
          </w:tcPr>
          <w:p w14:paraId="506D9C59" w14:textId="01087BC8" w:rsidR="00A225F6" w:rsidRPr="00A225F6" w:rsidRDefault="00A225F6" w:rsidP="00A225F6">
            <w:pPr>
              <w:rPr>
                <w:sz w:val="24"/>
                <w:szCs w:val="24"/>
              </w:rPr>
            </w:pPr>
            <w:r w:rsidRPr="00A225F6">
              <w:rPr>
                <w:sz w:val="24"/>
                <w:szCs w:val="24"/>
              </w:rPr>
              <w:t xml:space="preserve">администрация муниципального образования Отрадненский район, </w:t>
            </w:r>
            <w:r w:rsidRPr="00A225F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сельских </w:t>
            </w:r>
            <w:r w:rsidRPr="00A225F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lastRenderedPageBreak/>
              <w:t>поселений (по согласованию)</w:t>
            </w:r>
          </w:p>
        </w:tc>
      </w:tr>
      <w:tr w:rsidR="00A225F6" w14:paraId="77373A3D" w14:textId="77777777" w:rsidTr="00B13709">
        <w:tc>
          <w:tcPr>
            <w:tcW w:w="614" w:type="dxa"/>
          </w:tcPr>
          <w:p w14:paraId="2BBA6116" w14:textId="3AFA740B" w:rsidR="00A225F6" w:rsidRDefault="00464B9F" w:rsidP="00A225F6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225F6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282B5A24" w14:textId="1F2994A0" w:rsidR="00A225F6" w:rsidRDefault="00A225F6" w:rsidP="00A225F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обеспечение недопущения несанкционированного проникновения в помещения, в которых размещено обо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рудование для подключения и досту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па избирательных комиссий к единой сети передачи данных</w:t>
            </w:r>
          </w:p>
        </w:tc>
        <w:tc>
          <w:tcPr>
            <w:tcW w:w="2325" w:type="dxa"/>
          </w:tcPr>
          <w:p w14:paraId="222DE60E" w14:textId="193773B4" w:rsidR="00A225F6" w:rsidRDefault="00A225F6" w:rsidP="00A225F6"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при необходимости</w:t>
            </w:r>
          </w:p>
        </w:tc>
        <w:tc>
          <w:tcPr>
            <w:tcW w:w="2611" w:type="dxa"/>
          </w:tcPr>
          <w:p w14:paraId="55DF6BCB" w14:textId="5B49895C" w:rsidR="00A225F6" w:rsidRDefault="00A225F6" w:rsidP="00A225F6">
            <w:r w:rsidRPr="00A225F6">
              <w:rPr>
                <w:sz w:val="24"/>
                <w:szCs w:val="24"/>
              </w:rPr>
              <w:t>администрация муниципального образования Отрадненский район</w:t>
            </w:r>
          </w:p>
        </w:tc>
      </w:tr>
      <w:tr w:rsidR="00A225F6" w14:paraId="678EA6EA" w14:textId="77777777" w:rsidTr="00B13709">
        <w:tc>
          <w:tcPr>
            <w:tcW w:w="614" w:type="dxa"/>
          </w:tcPr>
          <w:p w14:paraId="1B025BFC" w14:textId="551BE260" w:rsidR="00A225F6" w:rsidRDefault="00464B9F" w:rsidP="00A225F6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25F6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7</w:t>
            </w:r>
          </w:p>
        </w:tc>
        <w:tc>
          <w:tcPr>
            <w:tcW w:w="4226" w:type="dxa"/>
          </w:tcPr>
          <w:p w14:paraId="448F90D0" w14:textId="0846DF06" w:rsidR="00A225F6" w:rsidRDefault="00A225F6" w:rsidP="00A225F6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обеспечение публикации информа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ции, связанной с образованием изби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рательных участков и формировани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ем избирательных комиссий, а также предоставляемой избирательными комиссиями информации о ходе под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готовки и проведения выборов, сро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ках и порядке совершения избира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тельных действий, кандидатах и политических партиях</w:t>
            </w:r>
          </w:p>
        </w:tc>
        <w:tc>
          <w:tcPr>
            <w:tcW w:w="2325" w:type="dxa"/>
          </w:tcPr>
          <w:p w14:paraId="21E6A041" w14:textId="77777777" w:rsidR="00A225F6" w:rsidRDefault="00A225F6" w:rsidP="00A225F6">
            <w:pPr>
              <w:widowControl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установленные законодательством сроки</w:t>
            </w:r>
          </w:p>
          <w:p w14:paraId="52B3533A" w14:textId="77777777" w:rsidR="00A225F6" w:rsidRDefault="00A225F6" w:rsidP="00A225F6"/>
        </w:tc>
        <w:tc>
          <w:tcPr>
            <w:tcW w:w="2611" w:type="dxa"/>
          </w:tcPr>
          <w:p w14:paraId="448CC5D7" w14:textId="1B290B3D" w:rsidR="00A225F6" w:rsidRDefault="00A225F6" w:rsidP="00A225F6">
            <w:r w:rsidRPr="00A225F6">
              <w:rPr>
                <w:sz w:val="24"/>
                <w:szCs w:val="24"/>
              </w:rPr>
              <w:t>организационно-кадровый отдел администрации муниципального образования Отрадненский район</w:t>
            </w:r>
          </w:p>
        </w:tc>
      </w:tr>
      <w:tr w:rsidR="008F70CC" w14:paraId="7CE7D3F2" w14:textId="77777777" w:rsidTr="00B13709">
        <w:tc>
          <w:tcPr>
            <w:tcW w:w="614" w:type="dxa"/>
          </w:tcPr>
          <w:p w14:paraId="5DF62557" w14:textId="61433563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8</w:t>
            </w:r>
          </w:p>
        </w:tc>
        <w:tc>
          <w:tcPr>
            <w:tcW w:w="4226" w:type="dxa"/>
          </w:tcPr>
          <w:p w14:paraId="470372CA" w14:textId="3E890EDF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организация информирования граж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дан по месту жительства, по месту работы (в трудовых коллективах) о подготовке и проведении выборов</w:t>
            </w:r>
          </w:p>
        </w:tc>
        <w:tc>
          <w:tcPr>
            <w:tcW w:w="2325" w:type="dxa"/>
          </w:tcPr>
          <w:p w14:paraId="6A5796B5" w14:textId="2B0C486C" w:rsidR="008F70CC" w:rsidRDefault="008F70CC" w:rsidP="008F70CC">
            <w:r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3D3D8A1A" w14:textId="77B69778" w:rsidR="008F70CC" w:rsidRDefault="008F70CC" w:rsidP="008F70CC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8F70CC" w14:paraId="14618B76" w14:textId="77777777" w:rsidTr="00B13709">
        <w:tc>
          <w:tcPr>
            <w:tcW w:w="614" w:type="dxa"/>
          </w:tcPr>
          <w:p w14:paraId="039B07BE" w14:textId="600AEEB8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</w:t>
            </w:r>
            <w:r w:rsidR="0072484E">
              <w:rPr>
                <w:sz w:val="24"/>
                <w:szCs w:val="24"/>
              </w:rPr>
              <w:t>9</w:t>
            </w:r>
          </w:p>
        </w:tc>
        <w:tc>
          <w:tcPr>
            <w:tcW w:w="4226" w:type="dxa"/>
          </w:tcPr>
          <w:p w14:paraId="6D84C13D" w14:textId="0FAB3610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обеспечение оптимального функцио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нирования общественного транспор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та в целях прибытия избирателей на избирательные участки</w:t>
            </w:r>
          </w:p>
        </w:tc>
        <w:tc>
          <w:tcPr>
            <w:tcW w:w="2325" w:type="dxa"/>
          </w:tcPr>
          <w:p w14:paraId="18F62A5D" w14:textId="3645B125" w:rsidR="008F70CC" w:rsidRDefault="008F70CC" w:rsidP="008F70CC">
            <w:r>
              <w:rPr>
                <w:sz w:val="24"/>
                <w:szCs w:val="24"/>
                <w:lang w:eastAsia="en-US"/>
              </w:rPr>
              <w:t>в дни голосования</w:t>
            </w:r>
          </w:p>
        </w:tc>
        <w:tc>
          <w:tcPr>
            <w:tcW w:w="2611" w:type="dxa"/>
          </w:tcPr>
          <w:p w14:paraId="36C3E629" w14:textId="11639C3F" w:rsidR="008F70CC" w:rsidRPr="008F70CC" w:rsidRDefault="0072484E" w:rsidP="008F7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F70CC" w:rsidRPr="008F70CC">
              <w:rPr>
                <w:sz w:val="24"/>
                <w:szCs w:val="24"/>
              </w:rPr>
              <w:t>тдел капитального строительства администрации муниципального образования Отрадненский район</w:t>
            </w:r>
          </w:p>
        </w:tc>
      </w:tr>
      <w:tr w:rsidR="008F70CC" w14:paraId="1245BC3D" w14:textId="77777777" w:rsidTr="00B13709">
        <w:tc>
          <w:tcPr>
            <w:tcW w:w="614" w:type="dxa"/>
          </w:tcPr>
          <w:p w14:paraId="2E68762D" w14:textId="09539545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0</w:t>
            </w:r>
          </w:p>
        </w:tc>
        <w:tc>
          <w:tcPr>
            <w:tcW w:w="4226" w:type="dxa"/>
          </w:tcPr>
          <w:p w14:paraId="788A5F2E" w14:textId="5EE6D04B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организация дежурства работников администраций муниципальных об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разований для решения вопросов ма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териально-технического обеспечения работы избирательных комиссий</w:t>
            </w:r>
          </w:p>
        </w:tc>
        <w:tc>
          <w:tcPr>
            <w:tcW w:w="2325" w:type="dxa"/>
          </w:tcPr>
          <w:p w14:paraId="6F7268CF" w14:textId="57D1A3CA" w:rsidR="008F70CC" w:rsidRDefault="008F70CC" w:rsidP="008F70CC">
            <w:r>
              <w:rPr>
                <w:sz w:val="24"/>
                <w:szCs w:val="24"/>
                <w:lang w:eastAsia="en-US"/>
              </w:rPr>
              <w:t>в дни голосования</w:t>
            </w:r>
          </w:p>
        </w:tc>
        <w:tc>
          <w:tcPr>
            <w:tcW w:w="2611" w:type="dxa"/>
          </w:tcPr>
          <w:p w14:paraId="132BCC35" w14:textId="351BC7F6" w:rsidR="008F70CC" w:rsidRDefault="008F70CC" w:rsidP="008F70CC">
            <w:r w:rsidRPr="00A225F6">
              <w:rPr>
                <w:sz w:val="24"/>
                <w:szCs w:val="24"/>
              </w:rPr>
              <w:t xml:space="preserve">администрация муниципального образования Отрадненский район, </w:t>
            </w:r>
            <w:r w:rsidRPr="00A225F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главы сельских поселений (по согласованию)</w:t>
            </w:r>
          </w:p>
        </w:tc>
      </w:tr>
      <w:tr w:rsidR="008F70CC" w14:paraId="533D80AB" w14:textId="77777777" w:rsidTr="00B13709">
        <w:tc>
          <w:tcPr>
            <w:tcW w:w="614" w:type="dxa"/>
          </w:tcPr>
          <w:p w14:paraId="22CED4E1" w14:textId="542F4B4E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</w:tcPr>
          <w:p w14:paraId="73C97B80" w14:textId="13653B7A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обеспечение представления на без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возмездной основе территориальным и участковым избирательным комис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сиям резервных помещений в целях обеспечения непрерывности процесса подготовки и проведения выборов в случае невозможности их работы 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имеющихся помещениях</w:t>
            </w:r>
          </w:p>
        </w:tc>
        <w:tc>
          <w:tcPr>
            <w:tcW w:w="2325" w:type="dxa"/>
          </w:tcPr>
          <w:p w14:paraId="1393CD72" w14:textId="2DA771C4" w:rsidR="008F70CC" w:rsidRDefault="008F70CC" w:rsidP="008F70CC">
            <w:r>
              <w:rPr>
                <w:sz w:val="24"/>
                <w:szCs w:val="24"/>
                <w:lang w:eastAsia="en-US"/>
              </w:rPr>
              <w:t>в дни голосования</w:t>
            </w:r>
          </w:p>
        </w:tc>
        <w:tc>
          <w:tcPr>
            <w:tcW w:w="2611" w:type="dxa"/>
          </w:tcPr>
          <w:p w14:paraId="283D5047" w14:textId="1B2F3B2D" w:rsidR="008F70CC" w:rsidRDefault="008F70CC" w:rsidP="008F70CC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8F70CC" w14:paraId="736AF0AA" w14:textId="77777777" w:rsidTr="00B13709">
        <w:tc>
          <w:tcPr>
            <w:tcW w:w="614" w:type="dxa"/>
          </w:tcPr>
          <w:p w14:paraId="0131E83C" w14:textId="656004EB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2</w:t>
            </w:r>
          </w:p>
        </w:tc>
        <w:tc>
          <w:tcPr>
            <w:tcW w:w="4226" w:type="dxa"/>
          </w:tcPr>
          <w:p w14:paraId="72A6FD3E" w14:textId="79DB9064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рассмотрение совместно с террито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риальными органами Министерства внутренних дел Российской Федера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ции вопроса о реализации мер по оборудованию помещений участко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вых избирательных комиссий, в том числе на объектах транспортной ин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 xml:space="preserve">фраструктуры, в дни голосования стационарными металлодетекторами либо переносными металлоискателями, иными средствами объективного контроля  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lastRenderedPageBreak/>
              <w:t>для обеспечения общественной безопасности</w:t>
            </w:r>
          </w:p>
        </w:tc>
        <w:tc>
          <w:tcPr>
            <w:tcW w:w="2325" w:type="dxa"/>
          </w:tcPr>
          <w:p w14:paraId="0B4E1D41" w14:textId="773F4230" w:rsidR="008F70CC" w:rsidRDefault="008F70CC" w:rsidP="008F70CC">
            <w:r w:rsidRPr="00404666">
              <w:rPr>
                <w:rFonts w:eastAsia="Times New Roman"/>
                <w:spacing w:val="-3"/>
                <w:sz w:val="24"/>
                <w:szCs w:val="24"/>
              </w:rPr>
              <w:lastRenderedPageBreak/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4EC4EAA7" w14:textId="00FDD521" w:rsidR="008F70CC" w:rsidRPr="008F70CC" w:rsidRDefault="008F70CC" w:rsidP="008F70CC">
            <w:pPr>
              <w:rPr>
                <w:sz w:val="24"/>
                <w:szCs w:val="24"/>
              </w:rPr>
            </w:pPr>
            <w:r w:rsidRPr="008F70CC">
              <w:rPr>
                <w:sz w:val="24"/>
                <w:szCs w:val="24"/>
              </w:rPr>
              <w:t>отдел по взаимодействию с казачеством и правоохранительными органами администрации муниципального образования Отрадненский район</w:t>
            </w:r>
            <w:r w:rsidR="0072484E">
              <w:rPr>
                <w:sz w:val="24"/>
                <w:szCs w:val="24"/>
              </w:rPr>
              <w:t xml:space="preserve">, Отдел МВД России по </w:t>
            </w:r>
            <w:r w:rsidR="00792547">
              <w:rPr>
                <w:sz w:val="24"/>
                <w:szCs w:val="24"/>
              </w:rPr>
              <w:t>Отрадненскому району</w:t>
            </w:r>
            <w:r w:rsidR="0072484E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8F70CC" w14:paraId="7A948C0C" w14:textId="77777777" w:rsidTr="00B13709">
        <w:tc>
          <w:tcPr>
            <w:tcW w:w="614" w:type="dxa"/>
          </w:tcPr>
          <w:p w14:paraId="0CD9A4D4" w14:textId="1756A40C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</w:tcPr>
          <w:p w14:paraId="14950168" w14:textId="6F30CEA3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обеспечение предоставления избирательным комиссиям на безвозмездной основе средств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видеорегистрации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в случае, если в помещении для голо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сования не применяются средства видеонаблюдения</w:t>
            </w:r>
          </w:p>
        </w:tc>
        <w:tc>
          <w:tcPr>
            <w:tcW w:w="2325" w:type="dxa"/>
          </w:tcPr>
          <w:p w14:paraId="3363A296" w14:textId="3E744750" w:rsidR="008F70CC" w:rsidRDefault="008F70CC" w:rsidP="008F70CC">
            <w:r w:rsidRPr="00404666"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106129FD" w14:textId="7F08DD11" w:rsidR="008F70CC" w:rsidRDefault="008F70CC" w:rsidP="008F70CC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8F70CC" w14:paraId="6E62287E" w14:textId="77777777" w:rsidTr="00B13709">
        <w:tc>
          <w:tcPr>
            <w:tcW w:w="614" w:type="dxa"/>
          </w:tcPr>
          <w:p w14:paraId="64FDF137" w14:textId="3F56E888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</w:tcPr>
          <w:p w14:paraId="7D1BB85F" w14:textId="1F2E4203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организация предоставления на без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возмездной основе территориальным и участковым избирательным комис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сиям печатающей техники, компью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терного и иного оборудования, необ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ходимого для приема заявлений о включении избирателей в список из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бирателей по месту нахождения, а также для применения технологии изготовления протоколов участковых избирательных комиссий об итогах голосования с машиночитаемым ко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дом и обеспечение соблюдения тре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бований информационной безопасно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сти на предоставляемом избиратель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ным комиссиям   компьютерном и ином оборудовании</w:t>
            </w:r>
          </w:p>
        </w:tc>
        <w:tc>
          <w:tcPr>
            <w:tcW w:w="2325" w:type="dxa"/>
          </w:tcPr>
          <w:p w14:paraId="2B7D1C35" w14:textId="4CA72044" w:rsidR="008F70CC" w:rsidRDefault="008F70CC" w:rsidP="008F70CC">
            <w:r w:rsidRPr="00DC288B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 территориальные избирательные комис</w:t>
            </w:r>
            <w:r w:rsidRPr="00DC288B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сии -не позднее чем за 45 дней до первого дня голосования, в участковые избира</w:t>
            </w:r>
            <w:r w:rsidRPr="00DC288B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тельные комиссии -не позднее чем за 10 дней до первого дня голо</w:t>
            </w:r>
            <w:r w:rsidRPr="00DC288B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сования</w:t>
            </w:r>
          </w:p>
        </w:tc>
        <w:tc>
          <w:tcPr>
            <w:tcW w:w="2611" w:type="dxa"/>
          </w:tcPr>
          <w:p w14:paraId="79AFF54B" w14:textId="7D33E59E" w:rsidR="008F70CC" w:rsidRDefault="008F70CC" w:rsidP="008F70CC">
            <w:r w:rsidRPr="00A225F6">
              <w:rPr>
                <w:sz w:val="24"/>
                <w:szCs w:val="24"/>
              </w:rPr>
              <w:t xml:space="preserve">администрация муниципального образования Отрадненский район, </w:t>
            </w:r>
            <w:r w:rsidRPr="00A225F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главы сельских поселений (по согласованию)</w:t>
            </w:r>
          </w:p>
        </w:tc>
      </w:tr>
      <w:tr w:rsidR="008F70CC" w14:paraId="29214416" w14:textId="77777777" w:rsidTr="00B13709">
        <w:tc>
          <w:tcPr>
            <w:tcW w:w="614" w:type="dxa"/>
          </w:tcPr>
          <w:p w14:paraId="47E3D388" w14:textId="6088E3E7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5</w:t>
            </w:r>
          </w:p>
        </w:tc>
        <w:tc>
          <w:tcPr>
            <w:tcW w:w="4226" w:type="dxa"/>
          </w:tcPr>
          <w:p w14:paraId="0A36DE47" w14:textId="1BA97B47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предоставление при проведении го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лосования, в том числе досрочного, в труднодоступных и отдаленных местностях, а также вне помещения для голосования соответствующим участковым избирательным комисси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ям транспортных средств с числом посадочных мест, необходимым для обеспечения равной возможности прибытия к месту голосования не менее чем двум наблюдателям, вы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езжающим совместно с членами участковой избирательной комиссии для проведения голосования</w:t>
            </w:r>
          </w:p>
        </w:tc>
        <w:tc>
          <w:tcPr>
            <w:tcW w:w="2325" w:type="dxa"/>
          </w:tcPr>
          <w:p w14:paraId="4FEB133B" w14:textId="77777777" w:rsidR="008F70CC" w:rsidRDefault="008F70CC" w:rsidP="008F70CC">
            <w:pPr>
              <w:widowControl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дни голосования</w:t>
            </w:r>
          </w:p>
          <w:p w14:paraId="75FA0369" w14:textId="77777777" w:rsidR="008F70CC" w:rsidRDefault="008F70CC" w:rsidP="008F70CC"/>
        </w:tc>
        <w:tc>
          <w:tcPr>
            <w:tcW w:w="2611" w:type="dxa"/>
          </w:tcPr>
          <w:p w14:paraId="1361C723" w14:textId="427BF39C" w:rsidR="008F70CC" w:rsidRDefault="0072484E" w:rsidP="008F70CC">
            <w:r>
              <w:rPr>
                <w:sz w:val="24"/>
                <w:szCs w:val="24"/>
              </w:rPr>
              <w:t>о</w:t>
            </w:r>
            <w:r w:rsidR="008F70CC" w:rsidRPr="008F70CC">
              <w:rPr>
                <w:sz w:val="24"/>
                <w:szCs w:val="24"/>
              </w:rPr>
              <w:t>тдел капитального строительства администрации муниципального образования Отрадненский район</w:t>
            </w:r>
            <w:r w:rsidR="008F70CC">
              <w:rPr>
                <w:sz w:val="24"/>
                <w:szCs w:val="24"/>
              </w:rPr>
              <w:t xml:space="preserve">, </w:t>
            </w:r>
            <w:r w:rsidR="008F70CC"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 w:rsidR="008F70CC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="008F70CC"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8F70CC" w14:paraId="2306A702" w14:textId="77777777" w:rsidTr="00B13709">
        <w:tc>
          <w:tcPr>
            <w:tcW w:w="614" w:type="dxa"/>
          </w:tcPr>
          <w:p w14:paraId="7057EA8A" w14:textId="5A7BD1D0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541E2C70" w14:textId="77777777" w:rsidR="008F70CC" w:rsidRDefault="008F70CC" w:rsidP="008F70CC">
            <w:pPr>
              <w:widowControl/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обеспечение условий для беспрепят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ственного доступа к помещениям для голосования маломобильных групп населения, включая избирателей, яв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ляющихся инвалидами (в том числе пользующихся креслами-колясками), а именно:</w:t>
            </w:r>
          </w:p>
          <w:p w14:paraId="249BB6CE" w14:textId="77777777" w:rsidR="008F70CC" w:rsidRPr="00495348" w:rsidRDefault="008F70CC" w:rsidP="008F70CC">
            <w:pPr>
              <w:widowControl/>
              <w:shd w:val="clear" w:color="auto" w:fill="FFFFFF"/>
              <w:ind w:firstLine="26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удобных подъездных и пешеходных путей;</w:t>
            </w:r>
          </w:p>
          <w:p w14:paraId="04C0C8D1" w14:textId="77777777" w:rsidR="008F70CC" w:rsidRPr="00495348" w:rsidRDefault="008F70CC" w:rsidP="008F70CC">
            <w:pPr>
              <w:widowControl/>
              <w:shd w:val="clear" w:color="auto" w:fill="FFFFFF"/>
              <w:ind w:firstLine="266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специальных мест для стоянки лич</w:t>
            </w: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ного автотранспорта; размещения помещений для голосо</w:t>
            </w: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 xml:space="preserve">вания на первых </w:t>
            </w: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lastRenderedPageBreak/>
              <w:t>этажах зданий либо наличия лифтов с широким проемом дверей;</w:t>
            </w:r>
          </w:p>
          <w:p w14:paraId="72E4B471" w14:textId="77777777" w:rsidR="008F70CC" w:rsidRPr="00495348" w:rsidRDefault="008F70CC" w:rsidP="008F70CC">
            <w:pPr>
              <w:widowControl/>
              <w:shd w:val="clear" w:color="auto" w:fill="FFFFFF"/>
              <w:ind w:firstLine="26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наличия пандусов, настилов, так</w:t>
            </w: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тильных указателей, кнопок вызова помощи;</w:t>
            </w:r>
          </w:p>
          <w:p w14:paraId="77CDA47E" w14:textId="4AEB4DEF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достаточного освещения</w:t>
            </w:r>
          </w:p>
        </w:tc>
        <w:tc>
          <w:tcPr>
            <w:tcW w:w="2325" w:type="dxa"/>
          </w:tcPr>
          <w:p w14:paraId="40199F78" w14:textId="77777777" w:rsidR="008F70CC" w:rsidRDefault="008F70CC" w:rsidP="008F70CC">
            <w:pPr>
              <w:widowControl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до первого дня голосования и в дни голосования</w:t>
            </w:r>
          </w:p>
          <w:p w14:paraId="272C796D" w14:textId="77777777" w:rsidR="008F70CC" w:rsidRDefault="008F70CC" w:rsidP="008F70CC"/>
        </w:tc>
        <w:tc>
          <w:tcPr>
            <w:tcW w:w="2611" w:type="dxa"/>
          </w:tcPr>
          <w:p w14:paraId="703B039E" w14:textId="42F6B291" w:rsidR="008F70CC" w:rsidRDefault="008F70CC" w:rsidP="008F70CC"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главы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сельских поселений</w:t>
            </w:r>
            <w:r w:rsidRPr="00700C22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8F70CC" w14:paraId="1D04ACAF" w14:textId="77777777" w:rsidTr="00B13709">
        <w:tc>
          <w:tcPr>
            <w:tcW w:w="614" w:type="dxa"/>
          </w:tcPr>
          <w:p w14:paraId="791B3306" w14:textId="67F458B9" w:rsidR="008F70CC" w:rsidRDefault="00464B9F" w:rsidP="008F70CC">
            <w:pPr>
              <w:ind w:lef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F70CC">
              <w:rPr>
                <w:sz w:val="24"/>
                <w:szCs w:val="24"/>
              </w:rPr>
              <w:t>.1</w:t>
            </w:r>
            <w:r w:rsidR="0072484E">
              <w:rPr>
                <w:sz w:val="24"/>
                <w:szCs w:val="24"/>
              </w:rPr>
              <w:t>7</w:t>
            </w:r>
          </w:p>
        </w:tc>
        <w:tc>
          <w:tcPr>
            <w:tcW w:w="4226" w:type="dxa"/>
          </w:tcPr>
          <w:p w14:paraId="238174E0" w14:textId="241525E9" w:rsidR="008F70CC" w:rsidRDefault="008F70CC" w:rsidP="008F70CC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обеспечение   организации   учебного   процесса с учетом возможности </w:t>
            </w:r>
            <w:proofErr w:type="gramStart"/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  проведения</w:t>
            </w:r>
            <w:proofErr w:type="gramEnd"/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голосования на выборах в течение нескольких дней подряд в зданиях   муниципальных   организа</w:t>
            </w:r>
            <w:r w:rsidRPr="00495348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softHyphen/>
              <w:t>ций, осуществляющих образовательную деятельность</w:t>
            </w:r>
          </w:p>
        </w:tc>
        <w:tc>
          <w:tcPr>
            <w:tcW w:w="2325" w:type="dxa"/>
          </w:tcPr>
          <w:p w14:paraId="386D8D6B" w14:textId="5A5C22D3" w:rsidR="008F70CC" w:rsidRDefault="008F70CC" w:rsidP="008F70CC">
            <w:r>
              <w:rPr>
                <w:rFonts w:eastAsia="Times New Roman"/>
                <w:spacing w:val="-3"/>
                <w:sz w:val="24"/>
                <w:szCs w:val="24"/>
              </w:rPr>
              <w:t>в период подготовки и проведения выборов</w:t>
            </w:r>
          </w:p>
        </w:tc>
        <w:tc>
          <w:tcPr>
            <w:tcW w:w="2611" w:type="dxa"/>
          </w:tcPr>
          <w:p w14:paraId="5DD705C1" w14:textId="2EA7EC68" w:rsidR="008F70CC" w:rsidRPr="008F70CC" w:rsidRDefault="0072484E" w:rsidP="008F7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F70CC" w:rsidRPr="008F70CC">
              <w:rPr>
                <w:sz w:val="24"/>
                <w:szCs w:val="24"/>
              </w:rPr>
              <w:t>тдел образования администрации муниципального образования Отрадненский район</w:t>
            </w:r>
          </w:p>
        </w:tc>
      </w:tr>
    </w:tbl>
    <w:p w14:paraId="14114D74" w14:textId="2A490238" w:rsidR="00B14A38" w:rsidRDefault="00B14A38"/>
    <w:p w14:paraId="4DE6D783" w14:textId="2BE6AD22" w:rsidR="00464B9F" w:rsidRDefault="00464B9F"/>
    <w:p w14:paraId="4B8CC472" w14:textId="7259341C" w:rsidR="00464B9F" w:rsidRDefault="00464B9F"/>
    <w:p w14:paraId="6331092F" w14:textId="6B3A4961" w:rsidR="00464B9F" w:rsidRDefault="00464B9F"/>
    <w:p w14:paraId="2D162005" w14:textId="77777777" w:rsidR="00464B9F" w:rsidRDefault="00464B9F">
      <w:pPr>
        <w:rPr>
          <w:sz w:val="28"/>
          <w:szCs w:val="28"/>
        </w:rPr>
      </w:pPr>
      <w:r w:rsidRPr="00464B9F">
        <w:rPr>
          <w:sz w:val="28"/>
          <w:szCs w:val="28"/>
        </w:rPr>
        <w:t>Исполняющий обязанности первого</w:t>
      </w:r>
    </w:p>
    <w:p w14:paraId="44510D06" w14:textId="77777777" w:rsidR="00464B9F" w:rsidRDefault="00464B9F">
      <w:pPr>
        <w:rPr>
          <w:sz w:val="28"/>
          <w:szCs w:val="28"/>
        </w:rPr>
      </w:pPr>
      <w:r w:rsidRPr="00464B9F">
        <w:rPr>
          <w:sz w:val="28"/>
          <w:szCs w:val="28"/>
        </w:rPr>
        <w:t>заместителя главы муниципального</w:t>
      </w:r>
    </w:p>
    <w:p w14:paraId="361E115D" w14:textId="49932BD4" w:rsidR="00464B9F" w:rsidRPr="00464B9F" w:rsidRDefault="00464B9F">
      <w:pPr>
        <w:rPr>
          <w:sz w:val="28"/>
          <w:szCs w:val="28"/>
        </w:rPr>
      </w:pPr>
      <w:r w:rsidRPr="00464B9F">
        <w:rPr>
          <w:sz w:val="28"/>
          <w:szCs w:val="28"/>
        </w:rPr>
        <w:t>образования Отрадненский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В.Э.Сафарин</w:t>
      </w:r>
      <w:proofErr w:type="spellEnd"/>
    </w:p>
    <w:sectPr w:rsidR="00464B9F" w:rsidRPr="0046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6153B"/>
    <w:multiLevelType w:val="hybridMultilevel"/>
    <w:tmpl w:val="F86E51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A6B"/>
    <w:rsid w:val="000457A0"/>
    <w:rsid w:val="0006362E"/>
    <w:rsid w:val="00065E27"/>
    <w:rsid w:val="000A3BC8"/>
    <w:rsid w:val="001030CB"/>
    <w:rsid w:val="00171941"/>
    <w:rsid w:val="001B5532"/>
    <w:rsid w:val="001C2044"/>
    <w:rsid w:val="001E259F"/>
    <w:rsid w:val="002312B8"/>
    <w:rsid w:val="002B3D6A"/>
    <w:rsid w:val="002B76EC"/>
    <w:rsid w:val="002D521A"/>
    <w:rsid w:val="0032797D"/>
    <w:rsid w:val="00363A6B"/>
    <w:rsid w:val="003C12A7"/>
    <w:rsid w:val="003D6731"/>
    <w:rsid w:val="00464B9F"/>
    <w:rsid w:val="0049229C"/>
    <w:rsid w:val="004949E7"/>
    <w:rsid w:val="00495348"/>
    <w:rsid w:val="004C19CC"/>
    <w:rsid w:val="004E4EB4"/>
    <w:rsid w:val="0053423D"/>
    <w:rsid w:val="0054283C"/>
    <w:rsid w:val="005970A3"/>
    <w:rsid w:val="005D6B85"/>
    <w:rsid w:val="0067116C"/>
    <w:rsid w:val="006901AA"/>
    <w:rsid w:val="006A15FC"/>
    <w:rsid w:val="006C79D9"/>
    <w:rsid w:val="006D183E"/>
    <w:rsid w:val="00700C22"/>
    <w:rsid w:val="0072484E"/>
    <w:rsid w:val="00774391"/>
    <w:rsid w:val="00792547"/>
    <w:rsid w:val="007A0AA4"/>
    <w:rsid w:val="007A0E8F"/>
    <w:rsid w:val="007E4186"/>
    <w:rsid w:val="007E74AF"/>
    <w:rsid w:val="008A6BA8"/>
    <w:rsid w:val="008F70CC"/>
    <w:rsid w:val="00900C00"/>
    <w:rsid w:val="009527BA"/>
    <w:rsid w:val="009A62A8"/>
    <w:rsid w:val="009D1D23"/>
    <w:rsid w:val="00A225F6"/>
    <w:rsid w:val="00A258E2"/>
    <w:rsid w:val="00A813EC"/>
    <w:rsid w:val="00AD7EBB"/>
    <w:rsid w:val="00B13709"/>
    <w:rsid w:val="00B14A38"/>
    <w:rsid w:val="00B226EB"/>
    <w:rsid w:val="00BA3616"/>
    <w:rsid w:val="00BB6B64"/>
    <w:rsid w:val="00BC380E"/>
    <w:rsid w:val="00C876FD"/>
    <w:rsid w:val="00D74C84"/>
    <w:rsid w:val="00DC288B"/>
    <w:rsid w:val="00DC4FDE"/>
    <w:rsid w:val="00DD1BFD"/>
    <w:rsid w:val="00E43830"/>
    <w:rsid w:val="00E46556"/>
    <w:rsid w:val="00E81F97"/>
    <w:rsid w:val="00F06E54"/>
    <w:rsid w:val="00F11D61"/>
    <w:rsid w:val="00F334FD"/>
    <w:rsid w:val="00F5022A"/>
    <w:rsid w:val="00F848FB"/>
    <w:rsid w:val="00F94FF7"/>
    <w:rsid w:val="00FC064E"/>
    <w:rsid w:val="00F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9417"/>
  <w15:chartTrackingRefBased/>
  <w15:docId w15:val="{27657A3A-7FAB-4C24-8AE9-78FE7D32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A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362E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3A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362E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Title"/>
    <w:basedOn w:val="a"/>
    <w:link w:val="a6"/>
    <w:qFormat/>
    <w:rsid w:val="0006362E"/>
    <w:pPr>
      <w:widowControl/>
      <w:autoSpaceDE/>
      <w:autoSpaceDN/>
      <w:adjustRightInd/>
      <w:jc w:val="center"/>
    </w:pPr>
    <w:rPr>
      <w:rFonts w:eastAsia="Times New Roman"/>
      <w:b/>
      <w:sz w:val="28"/>
    </w:rPr>
  </w:style>
  <w:style w:type="character" w:customStyle="1" w:styleId="a6">
    <w:name w:val="Заголовок Знак"/>
    <w:basedOn w:val="a0"/>
    <w:link w:val="a5"/>
    <w:rsid w:val="0006362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1B59-B01B-4C69-9CC1-B8045BDF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ILJANA</cp:lastModifiedBy>
  <cp:revision>15</cp:revision>
  <dcterms:created xsi:type="dcterms:W3CDTF">2026-07-14T10:01:00Z</dcterms:created>
  <dcterms:modified xsi:type="dcterms:W3CDTF">2026-07-31T08:15:00Z</dcterms:modified>
</cp:coreProperties>
</file>