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3905" w:rsidRPr="006544EA" w:rsidRDefault="00993905" w:rsidP="00400C81">
      <w:pPr>
        <w:pStyle w:val="a5"/>
        <w:suppressAutoHyphens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6544EA">
        <w:rPr>
          <w:b/>
          <w:bCs/>
          <w:sz w:val="28"/>
          <w:szCs w:val="28"/>
        </w:rPr>
        <w:t>ИНФОРМАЦИОННОЕ СООБЩЕНИЕ</w:t>
      </w:r>
    </w:p>
    <w:p w:rsidR="00047BD3" w:rsidRPr="006544EA" w:rsidRDefault="00993905" w:rsidP="00400C81">
      <w:pPr>
        <w:pStyle w:val="a5"/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6544EA">
        <w:rPr>
          <w:b/>
          <w:bCs/>
          <w:sz w:val="28"/>
          <w:szCs w:val="28"/>
        </w:rPr>
        <w:t>о проведении аукциона</w:t>
      </w:r>
      <w:r w:rsidR="00047BD3" w:rsidRPr="006544EA">
        <w:rPr>
          <w:b/>
          <w:bCs/>
          <w:sz w:val="28"/>
          <w:szCs w:val="28"/>
        </w:rPr>
        <w:t xml:space="preserve"> в электронной форме по продаже муниципального имущества</w:t>
      </w:r>
      <w:r w:rsidR="00833799">
        <w:rPr>
          <w:b/>
          <w:bCs/>
          <w:sz w:val="28"/>
          <w:szCs w:val="28"/>
        </w:rPr>
        <w:t>, назначенного на 2</w:t>
      </w:r>
      <w:r w:rsidR="00782514">
        <w:rPr>
          <w:b/>
          <w:bCs/>
          <w:sz w:val="28"/>
          <w:szCs w:val="28"/>
        </w:rPr>
        <w:t>4</w:t>
      </w:r>
      <w:r w:rsidR="00833799">
        <w:rPr>
          <w:b/>
          <w:bCs/>
          <w:sz w:val="28"/>
          <w:szCs w:val="28"/>
        </w:rPr>
        <w:t xml:space="preserve"> июня 202</w:t>
      </w:r>
      <w:r w:rsidR="00782514">
        <w:rPr>
          <w:b/>
          <w:bCs/>
          <w:sz w:val="28"/>
          <w:szCs w:val="28"/>
        </w:rPr>
        <w:t>2</w:t>
      </w:r>
      <w:r w:rsidR="00833799">
        <w:rPr>
          <w:b/>
          <w:bCs/>
          <w:sz w:val="28"/>
          <w:szCs w:val="28"/>
        </w:rPr>
        <w:t xml:space="preserve"> года</w:t>
      </w:r>
    </w:p>
    <w:p w:rsidR="00993905" w:rsidRPr="006544EA" w:rsidRDefault="00993905" w:rsidP="00400C81">
      <w:pPr>
        <w:pStyle w:val="a5"/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993905" w:rsidRPr="006544EA" w:rsidRDefault="00993905" w:rsidP="00400C81">
      <w:pPr>
        <w:jc w:val="both"/>
        <w:rPr>
          <w:color w:val="000000"/>
          <w:sz w:val="28"/>
          <w:szCs w:val="28"/>
        </w:rPr>
      </w:pPr>
      <w:r w:rsidRPr="006544EA">
        <w:rPr>
          <w:sz w:val="28"/>
          <w:szCs w:val="28"/>
        </w:rPr>
        <w:tab/>
        <w:t>Администрация муниципального образования Отрадненский район в лице отдела земельных и имущественных отношений, сообщает о проведении торгов по приватизации муниципального имущества</w:t>
      </w:r>
      <w:r w:rsidRPr="006544EA">
        <w:rPr>
          <w:color w:val="000000"/>
          <w:sz w:val="28"/>
          <w:szCs w:val="28"/>
        </w:rPr>
        <w:t xml:space="preserve"> посредством аукциона</w:t>
      </w:r>
      <w:r w:rsidR="001B680B" w:rsidRPr="006544EA">
        <w:rPr>
          <w:color w:val="000000"/>
          <w:sz w:val="28"/>
          <w:szCs w:val="28"/>
        </w:rPr>
        <w:t xml:space="preserve"> в электронной форме</w:t>
      </w:r>
      <w:r w:rsidRPr="006544EA">
        <w:rPr>
          <w:sz w:val="28"/>
          <w:szCs w:val="28"/>
        </w:rPr>
        <w:t>, открытого по составу участников и форме подачи предложений</w:t>
      </w:r>
      <w:r w:rsidR="00327177" w:rsidRPr="006544EA">
        <w:rPr>
          <w:sz w:val="28"/>
          <w:szCs w:val="28"/>
        </w:rPr>
        <w:t xml:space="preserve"> п</w:t>
      </w:r>
      <w:r w:rsidRPr="006544EA">
        <w:rPr>
          <w:color w:val="000000"/>
          <w:sz w:val="28"/>
          <w:szCs w:val="28"/>
        </w:rPr>
        <w:t>о цене имущества.</w:t>
      </w:r>
    </w:p>
    <w:p w:rsidR="00270498" w:rsidRPr="006544EA" w:rsidRDefault="00270498" w:rsidP="00400C81">
      <w:pPr>
        <w:ind w:firstLine="705"/>
        <w:jc w:val="both"/>
        <w:rPr>
          <w:sz w:val="28"/>
          <w:szCs w:val="28"/>
        </w:rPr>
      </w:pPr>
      <w:r w:rsidRPr="006544EA">
        <w:rPr>
          <w:color w:val="000000"/>
          <w:sz w:val="28"/>
          <w:szCs w:val="28"/>
        </w:rPr>
        <w:t>Собственник выставляемого на торги имущества: муниципальное образование Отрадненский район.</w:t>
      </w:r>
    </w:p>
    <w:p w:rsidR="00993905" w:rsidRPr="006544EA" w:rsidRDefault="00067A9F" w:rsidP="00067A9F">
      <w:pPr>
        <w:pStyle w:val="a5"/>
        <w:suppressAutoHyphens/>
        <w:spacing w:before="0" w:beforeAutospacing="0" w:after="0" w:afterAutospacing="0"/>
        <w:ind w:left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993905" w:rsidRPr="006544EA">
        <w:rPr>
          <w:b/>
          <w:bCs/>
          <w:sz w:val="28"/>
          <w:szCs w:val="28"/>
        </w:rPr>
        <w:t>Основание для проведения аукциона:</w:t>
      </w:r>
    </w:p>
    <w:p w:rsidR="001B680B" w:rsidRPr="006544EA" w:rsidRDefault="00CE74B4" w:rsidP="00400C81">
      <w:pPr>
        <w:ind w:firstLine="708"/>
        <w:jc w:val="both"/>
        <w:rPr>
          <w:rFonts w:eastAsia="Yu Mincho"/>
          <w:color w:val="000000"/>
          <w:sz w:val="28"/>
          <w:szCs w:val="28"/>
        </w:rPr>
      </w:pPr>
      <w:hyperlink r:id="rId6" w:history="1">
        <w:r w:rsidR="00A23900" w:rsidRPr="006544EA">
          <w:rPr>
            <w:rFonts w:eastAsia="Yu Mincho"/>
            <w:color w:val="000000"/>
            <w:sz w:val="28"/>
            <w:szCs w:val="28"/>
          </w:rPr>
          <w:t>Гражданск</w:t>
        </w:r>
        <w:r w:rsidR="001B680B" w:rsidRPr="006544EA">
          <w:rPr>
            <w:rFonts w:eastAsia="Yu Mincho"/>
            <w:color w:val="000000"/>
            <w:sz w:val="28"/>
            <w:szCs w:val="28"/>
          </w:rPr>
          <w:t>ий</w:t>
        </w:r>
        <w:r w:rsidR="00A23900" w:rsidRPr="006544EA">
          <w:rPr>
            <w:rFonts w:eastAsia="Yu Mincho"/>
            <w:color w:val="000000"/>
            <w:sz w:val="28"/>
            <w:szCs w:val="28"/>
          </w:rPr>
          <w:t xml:space="preserve"> кодекс</w:t>
        </w:r>
      </w:hyperlink>
      <w:r w:rsidR="00A23900" w:rsidRPr="006544EA">
        <w:rPr>
          <w:rFonts w:eastAsia="Yu Mincho"/>
          <w:color w:val="000000"/>
          <w:sz w:val="28"/>
          <w:szCs w:val="28"/>
        </w:rPr>
        <w:t xml:space="preserve"> Российской Федерации, </w:t>
      </w:r>
    </w:p>
    <w:p w:rsidR="001B680B" w:rsidRPr="006544EA" w:rsidRDefault="00CE74B4" w:rsidP="00400C81">
      <w:pPr>
        <w:ind w:firstLine="708"/>
        <w:jc w:val="both"/>
        <w:rPr>
          <w:rFonts w:eastAsia="Yu Mincho"/>
          <w:color w:val="000000"/>
          <w:sz w:val="28"/>
          <w:szCs w:val="28"/>
        </w:rPr>
      </w:pPr>
      <w:hyperlink r:id="rId7" w:history="1">
        <w:r w:rsidR="00A23900" w:rsidRPr="006544EA">
          <w:rPr>
            <w:rFonts w:eastAsia="Yu Mincho"/>
            <w:color w:val="000000"/>
            <w:sz w:val="28"/>
            <w:szCs w:val="28"/>
          </w:rPr>
          <w:t>Земельн</w:t>
        </w:r>
        <w:r w:rsidR="001B680B" w:rsidRPr="006544EA">
          <w:rPr>
            <w:rFonts w:eastAsia="Yu Mincho"/>
            <w:color w:val="000000"/>
            <w:sz w:val="28"/>
            <w:szCs w:val="28"/>
          </w:rPr>
          <w:t>ый</w:t>
        </w:r>
        <w:r w:rsidR="00A23900" w:rsidRPr="006544EA">
          <w:rPr>
            <w:rFonts w:eastAsia="Yu Mincho"/>
            <w:color w:val="000000"/>
            <w:sz w:val="28"/>
            <w:szCs w:val="28"/>
          </w:rPr>
          <w:t xml:space="preserve"> кодекс</w:t>
        </w:r>
      </w:hyperlink>
      <w:r w:rsidR="00A23900" w:rsidRPr="006544EA">
        <w:rPr>
          <w:rFonts w:eastAsia="Yu Mincho"/>
          <w:color w:val="000000"/>
          <w:sz w:val="28"/>
          <w:szCs w:val="28"/>
        </w:rPr>
        <w:t xml:space="preserve"> Российской Федерации, </w:t>
      </w:r>
    </w:p>
    <w:p w:rsidR="001B680B" w:rsidRPr="006544EA" w:rsidRDefault="00CE74B4" w:rsidP="00400C81">
      <w:pPr>
        <w:ind w:firstLine="708"/>
        <w:jc w:val="both"/>
        <w:rPr>
          <w:rFonts w:eastAsia="Yu Mincho"/>
          <w:color w:val="000000"/>
          <w:sz w:val="28"/>
          <w:szCs w:val="28"/>
        </w:rPr>
      </w:pPr>
      <w:hyperlink r:id="rId8" w:history="1">
        <w:r w:rsidR="00A23900" w:rsidRPr="006544EA">
          <w:rPr>
            <w:rFonts w:eastAsia="Yu Mincho"/>
            <w:color w:val="000000"/>
            <w:sz w:val="28"/>
            <w:szCs w:val="28"/>
          </w:rPr>
          <w:t>Федеральн</w:t>
        </w:r>
        <w:r w:rsidR="001B680B" w:rsidRPr="006544EA">
          <w:rPr>
            <w:rFonts w:eastAsia="Yu Mincho"/>
            <w:color w:val="000000"/>
            <w:sz w:val="28"/>
            <w:szCs w:val="28"/>
          </w:rPr>
          <w:t>ый</w:t>
        </w:r>
        <w:r w:rsidR="00A23900" w:rsidRPr="006544EA">
          <w:rPr>
            <w:rFonts w:eastAsia="Yu Mincho"/>
            <w:color w:val="000000"/>
            <w:sz w:val="28"/>
            <w:szCs w:val="28"/>
          </w:rPr>
          <w:t xml:space="preserve"> закон</w:t>
        </w:r>
      </w:hyperlink>
      <w:r w:rsidR="00A23900" w:rsidRPr="006544EA">
        <w:rPr>
          <w:rFonts w:eastAsia="Yu Mincho"/>
          <w:color w:val="000000"/>
          <w:sz w:val="28"/>
          <w:szCs w:val="28"/>
        </w:rPr>
        <w:t xml:space="preserve"> от 21 декабря 2001 №</w:t>
      </w:r>
      <w:r w:rsidR="00782514">
        <w:rPr>
          <w:rFonts w:eastAsia="Yu Mincho"/>
          <w:color w:val="000000"/>
          <w:sz w:val="28"/>
          <w:szCs w:val="28"/>
        </w:rPr>
        <w:t xml:space="preserve"> </w:t>
      </w:r>
      <w:r w:rsidR="00A23900" w:rsidRPr="006544EA">
        <w:rPr>
          <w:rFonts w:eastAsia="Yu Mincho"/>
          <w:color w:val="000000"/>
          <w:sz w:val="28"/>
          <w:szCs w:val="28"/>
        </w:rPr>
        <w:t xml:space="preserve">178-ФЗ «О приватизации государственного и муниципального имущества», </w:t>
      </w:r>
    </w:p>
    <w:p w:rsidR="001B680B" w:rsidRPr="006544EA" w:rsidRDefault="00A23900" w:rsidP="00400C81">
      <w:pPr>
        <w:ind w:firstLine="708"/>
        <w:jc w:val="both"/>
        <w:rPr>
          <w:rFonts w:eastAsia="Yu Mincho"/>
          <w:color w:val="000000"/>
          <w:sz w:val="28"/>
          <w:szCs w:val="28"/>
        </w:rPr>
      </w:pPr>
      <w:r w:rsidRPr="006544EA">
        <w:rPr>
          <w:rFonts w:eastAsia="Yu Mincho"/>
          <w:color w:val="000000"/>
          <w:sz w:val="28"/>
          <w:szCs w:val="28"/>
        </w:rPr>
        <w:t>Федеральн</w:t>
      </w:r>
      <w:r w:rsidR="001B680B" w:rsidRPr="006544EA">
        <w:rPr>
          <w:rFonts w:eastAsia="Yu Mincho"/>
          <w:color w:val="000000"/>
          <w:sz w:val="28"/>
          <w:szCs w:val="28"/>
        </w:rPr>
        <w:t>ый</w:t>
      </w:r>
      <w:r w:rsidRPr="006544EA">
        <w:rPr>
          <w:rFonts w:eastAsia="Yu Mincho"/>
          <w:color w:val="000000"/>
          <w:sz w:val="28"/>
          <w:szCs w:val="28"/>
        </w:rPr>
        <w:t xml:space="preserve"> закон от 26 июля 2006 года № 135-ФЗ «О защите конкуренции», </w:t>
      </w:r>
    </w:p>
    <w:p w:rsidR="001B680B" w:rsidRPr="006544EA" w:rsidRDefault="00A23900" w:rsidP="00400C81">
      <w:pPr>
        <w:ind w:firstLine="708"/>
        <w:jc w:val="both"/>
        <w:rPr>
          <w:rFonts w:eastAsia="Yu Mincho"/>
          <w:sz w:val="28"/>
          <w:szCs w:val="28"/>
        </w:rPr>
      </w:pPr>
      <w:r w:rsidRPr="006544EA">
        <w:rPr>
          <w:rFonts w:eastAsia="Yu Mincho"/>
          <w:sz w:val="28"/>
          <w:szCs w:val="28"/>
        </w:rPr>
        <w:t>постановлени</w:t>
      </w:r>
      <w:r w:rsidR="001B680B" w:rsidRPr="006544EA">
        <w:rPr>
          <w:rFonts w:eastAsia="Yu Mincho"/>
          <w:sz w:val="28"/>
          <w:szCs w:val="28"/>
        </w:rPr>
        <w:t>е</w:t>
      </w:r>
      <w:r w:rsidRPr="006544EA">
        <w:rPr>
          <w:rFonts w:eastAsia="Yu Mincho"/>
          <w:sz w:val="28"/>
          <w:szCs w:val="28"/>
        </w:rPr>
        <w:t xml:space="preserve"> Правительства Российской Федерации от 27 августа </w:t>
      </w:r>
      <w:r w:rsidR="00782514">
        <w:rPr>
          <w:rFonts w:eastAsia="Yu Mincho"/>
          <w:sz w:val="28"/>
          <w:szCs w:val="28"/>
        </w:rPr>
        <w:t xml:space="preserve">          </w:t>
      </w:r>
      <w:r w:rsidRPr="006544EA">
        <w:rPr>
          <w:rFonts w:eastAsia="Yu Mincho"/>
          <w:sz w:val="28"/>
          <w:szCs w:val="28"/>
        </w:rPr>
        <w:t>2012 года № 860 «Об организации и проведении продажи государственного или муниципального имущества в электронной форме»,</w:t>
      </w:r>
    </w:p>
    <w:p w:rsidR="00067A9F" w:rsidRDefault="00A23900" w:rsidP="00400C81">
      <w:pPr>
        <w:ind w:firstLine="708"/>
        <w:jc w:val="both"/>
        <w:rPr>
          <w:sz w:val="28"/>
          <w:szCs w:val="28"/>
        </w:rPr>
      </w:pPr>
      <w:r w:rsidRPr="006544EA">
        <w:rPr>
          <w:sz w:val="28"/>
          <w:szCs w:val="28"/>
        </w:rPr>
        <w:t>Положени</w:t>
      </w:r>
      <w:r w:rsidR="001B680B" w:rsidRPr="006544EA">
        <w:rPr>
          <w:sz w:val="28"/>
          <w:szCs w:val="28"/>
        </w:rPr>
        <w:t>е</w:t>
      </w:r>
      <w:r w:rsidRPr="006544EA">
        <w:rPr>
          <w:sz w:val="28"/>
          <w:szCs w:val="28"/>
        </w:rPr>
        <w:t xml:space="preserve"> о порядке владения, пользования и распоряжения муниципальным имуществом муниципального образования Отрадненский район</w:t>
      </w:r>
      <w:r w:rsidR="00067A9F">
        <w:rPr>
          <w:sz w:val="28"/>
          <w:szCs w:val="28"/>
        </w:rPr>
        <w:t>,</w:t>
      </w:r>
    </w:p>
    <w:p w:rsidR="001B680B" w:rsidRPr="006544EA" w:rsidRDefault="00A23900" w:rsidP="00400C81">
      <w:pPr>
        <w:ind w:firstLine="708"/>
        <w:jc w:val="both"/>
        <w:rPr>
          <w:sz w:val="28"/>
          <w:szCs w:val="28"/>
        </w:rPr>
      </w:pPr>
      <w:r w:rsidRPr="006544EA">
        <w:rPr>
          <w:sz w:val="28"/>
          <w:szCs w:val="28"/>
        </w:rPr>
        <w:t xml:space="preserve">решение Совета муниципального образования Отрадненский район от </w:t>
      </w:r>
      <w:r w:rsidR="00924157">
        <w:rPr>
          <w:sz w:val="28"/>
          <w:szCs w:val="28"/>
        </w:rPr>
        <w:t>2</w:t>
      </w:r>
      <w:r w:rsidR="00782514">
        <w:rPr>
          <w:sz w:val="28"/>
          <w:szCs w:val="28"/>
        </w:rPr>
        <w:t>3</w:t>
      </w:r>
      <w:r w:rsidRPr="006544EA">
        <w:rPr>
          <w:sz w:val="28"/>
          <w:szCs w:val="28"/>
        </w:rPr>
        <w:t xml:space="preserve"> декабря 20</w:t>
      </w:r>
      <w:r w:rsidR="00782514">
        <w:rPr>
          <w:sz w:val="28"/>
          <w:szCs w:val="28"/>
        </w:rPr>
        <w:t>21</w:t>
      </w:r>
      <w:r w:rsidRPr="006544EA">
        <w:rPr>
          <w:sz w:val="28"/>
          <w:szCs w:val="28"/>
        </w:rPr>
        <w:t xml:space="preserve"> года № </w:t>
      </w:r>
      <w:r w:rsidR="00782514">
        <w:rPr>
          <w:sz w:val="28"/>
          <w:szCs w:val="28"/>
        </w:rPr>
        <w:t>164</w:t>
      </w:r>
      <w:r w:rsidRPr="006544EA">
        <w:rPr>
          <w:sz w:val="28"/>
          <w:szCs w:val="28"/>
        </w:rPr>
        <w:t xml:space="preserve"> «Об утверждении прогнозного плана приватизации имущества, находящегося в муниципальной собственности муниципального образования  Отрадненский район на 20</w:t>
      </w:r>
      <w:r w:rsidR="00924157">
        <w:rPr>
          <w:sz w:val="28"/>
          <w:szCs w:val="28"/>
        </w:rPr>
        <w:t>2</w:t>
      </w:r>
      <w:r w:rsidR="00782514">
        <w:rPr>
          <w:sz w:val="28"/>
          <w:szCs w:val="28"/>
        </w:rPr>
        <w:t>2</w:t>
      </w:r>
      <w:r w:rsidRPr="006544EA">
        <w:rPr>
          <w:sz w:val="28"/>
          <w:szCs w:val="28"/>
        </w:rPr>
        <w:t xml:space="preserve"> год», </w:t>
      </w:r>
    </w:p>
    <w:p w:rsidR="00A546C7" w:rsidRPr="006544EA" w:rsidRDefault="00A546C7" w:rsidP="00400C81">
      <w:pPr>
        <w:ind w:firstLine="708"/>
        <w:jc w:val="both"/>
        <w:rPr>
          <w:color w:val="000000"/>
          <w:sz w:val="28"/>
          <w:szCs w:val="28"/>
        </w:rPr>
      </w:pPr>
      <w:r w:rsidRPr="006544EA">
        <w:rPr>
          <w:color w:val="000000"/>
          <w:sz w:val="28"/>
          <w:szCs w:val="28"/>
        </w:rPr>
        <w:t>иными нормативными правовыми актами.</w:t>
      </w:r>
    </w:p>
    <w:p w:rsidR="00993905" w:rsidRPr="006544EA" w:rsidRDefault="00993905" w:rsidP="00400C81">
      <w:pPr>
        <w:jc w:val="both"/>
        <w:rPr>
          <w:sz w:val="28"/>
          <w:szCs w:val="28"/>
        </w:rPr>
      </w:pPr>
      <w:r w:rsidRPr="006544EA">
        <w:rPr>
          <w:b/>
          <w:bCs/>
          <w:sz w:val="28"/>
          <w:szCs w:val="28"/>
        </w:rPr>
        <w:tab/>
        <w:t>2. Способ приватизации и форма подачи предложения</w:t>
      </w:r>
      <w:r w:rsidRPr="006544EA">
        <w:rPr>
          <w:sz w:val="28"/>
          <w:szCs w:val="28"/>
        </w:rPr>
        <w:t xml:space="preserve"> – аукцион</w:t>
      </w:r>
      <w:r w:rsidR="00270498" w:rsidRPr="006544EA">
        <w:rPr>
          <w:sz w:val="28"/>
          <w:szCs w:val="28"/>
        </w:rPr>
        <w:t xml:space="preserve"> в электронной форме</w:t>
      </w:r>
      <w:r w:rsidRPr="006544EA">
        <w:rPr>
          <w:sz w:val="28"/>
          <w:szCs w:val="28"/>
        </w:rPr>
        <w:t>, открытый по составу участников и форме подачи предложений</w:t>
      </w:r>
      <w:r w:rsidR="001C2476" w:rsidRPr="006544EA">
        <w:rPr>
          <w:sz w:val="28"/>
          <w:szCs w:val="28"/>
        </w:rPr>
        <w:t xml:space="preserve"> </w:t>
      </w:r>
      <w:r w:rsidRPr="006544EA">
        <w:rPr>
          <w:color w:val="000000"/>
          <w:sz w:val="28"/>
          <w:szCs w:val="28"/>
        </w:rPr>
        <w:t>о цене имущества</w:t>
      </w:r>
      <w:r w:rsidR="001C2476" w:rsidRPr="006544EA">
        <w:rPr>
          <w:color w:val="000000"/>
          <w:sz w:val="28"/>
          <w:szCs w:val="28"/>
        </w:rPr>
        <w:t xml:space="preserve"> </w:t>
      </w:r>
      <w:r w:rsidRPr="006544EA">
        <w:rPr>
          <w:sz w:val="28"/>
          <w:szCs w:val="28"/>
        </w:rPr>
        <w:t>(ст.18 Федерального закона от 21 декабря 2001 г</w:t>
      </w:r>
      <w:r w:rsidR="00782514">
        <w:rPr>
          <w:sz w:val="28"/>
          <w:szCs w:val="28"/>
        </w:rPr>
        <w:t>ода</w:t>
      </w:r>
      <w:r w:rsidR="00270498" w:rsidRPr="006544EA">
        <w:rPr>
          <w:sz w:val="28"/>
          <w:szCs w:val="28"/>
        </w:rPr>
        <w:t xml:space="preserve">  </w:t>
      </w:r>
      <w:r w:rsidRPr="006544EA">
        <w:rPr>
          <w:sz w:val="28"/>
          <w:szCs w:val="28"/>
        </w:rPr>
        <w:t xml:space="preserve">№ 178-ФЗ «О приватизации государственного и муниципального имущества»). </w:t>
      </w:r>
    </w:p>
    <w:p w:rsidR="00E9157A" w:rsidRPr="006544EA" w:rsidRDefault="00993905" w:rsidP="00400C81">
      <w:pPr>
        <w:jc w:val="both"/>
        <w:rPr>
          <w:sz w:val="28"/>
          <w:szCs w:val="28"/>
        </w:rPr>
      </w:pPr>
      <w:r w:rsidRPr="006544EA">
        <w:rPr>
          <w:b/>
          <w:bCs/>
          <w:sz w:val="28"/>
          <w:szCs w:val="28"/>
        </w:rPr>
        <w:tab/>
      </w:r>
      <w:r w:rsidR="00E9157A" w:rsidRPr="009372B0">
        <w:rPr>
          <w:b/>
          <w:bCs/>
          <w:sz w:val="28"/>
          <w:szCs w:val="28"/>
        </w:rPr>
        <w:t>3.</w:t>
      </w:r>
      <w:r w:rsidR="00E9157A">
        <w:rPr>
          <w:sz w:val="28"/>
          <w:szCs w:val="28"/>
        </w:rPr>
        <w:t xml:space="preserve"> </w:t>
      </w:r>
      <w:r w:rsidR="009372B0">
        <w:rPr>
          <w:sz w:val="28"/>
          <w:szCs w:val="28"/>
        </w:rPr>
        <w:t>Решение</w:t>
      </w:r>
      <w:r w:rsidR="00E9157A">
        <w:rPr>
          <w:sz w:val="28"/>
          <w:szCs w:val="28"/>
        </w:rPr>
        <w:t xml:space="preserve"> об условиях приватизации имущества принято постановлением а</w:t>
      </w:r>
      <w:r w:rsidR="00E9157A" w:rsidRPr="006544EA">
        <w:rPr>
          <w:sz w:val="28"/>
          <w:szCs w:val="28"/>
        </w:rPr>
        <w:t>дминистраци</w:t>
      </w:r>
      <w:r w:rsidR="009372B0">
        <w:rPr>
          <w:sz w:val="28"/>
          <w:szCs w:val="28"/>
        </w:rPr>
        <w:t>и</w:t>
      </w:r>
      <w:r w:rsidR="00E9157A" w:rsidRPr="006544EA">
        <w:rPr>
          <w:sz w:val="28"/>
          <w:szCs w:val="28"/>
        </w:rPr>
        <w:t xml:space="preserve"> муниципального образования Отрадненский район</w:t>
      </w:r>
      <w:r w:rsidR="00E9157A">
        <w:rPr>
          <w:sz w:val="28"/>
          <w:szCs w:val="28"/>
        </w:rPr>
        <w:t xml:space="preserve"> от</w:t>
      </w:r>
      <w:r w:rsidR="00FE6EEB">
        <w:rPr>
          <w:sz w:val="28"/>
          <w:szCs w:val="28"/>
        </w:rPr>
        <w:t xml:space="preserve"> 18 мая 2022 года</w:t>
      </w:r>
      <w:r w:rsidR="00E9157A">
        <w:rPr>
          <w:sz w:val="28"/>
          <w:szCs w:val="28"/>
        </w:rPr>
        <w:t xml:space="preserve"> № </w:t>
      </w:r>
      <w:r w:rsidR="00FE6EEB">
        <w:rPr>
          <w:sz w:val="28"/>
          <w:szCs w:val="28"/>
        </w:rPr>
        <w:t>256</w:t>
      </w:r>
      <w:r w:rsidR="00E9157A">
        <w:rPr>
          <w:sz w:val="28"/>
          <w:szCs w:val="28"/>
        </w:rPr>
        <w:t xml:space="preserve"> </w:t>
      </w:r>
      <w:r w:rsidR="002C6478">
        <w:rPr>
          <w:sz w:val="28"/>
          <w:szCs w:val="28"/>
        </w:rPr>
        <w:t>«О проведении аукциона по приватизации муниципального имущества».</w:t>
      </w:r>
    </w:p>
    <w:p w:rsidR="00993905" w:rsidRDefault="00993905" w:rsidP="00400C81">
      <w:pPr>
        <w:suppressAutoHyphens/>
        <w:jc w:val="both"/>
        <w:rPr>
          <w:sz w:val="28"/>
          <w:szCs w:val="28"/>
        </w:rPr>
      </w:pPr>
      <w:r w:rsidRPr="006544EA">
        <w:rPr>
          <w:b/>
          <w:bCs/>
          <w:sz w:val="28"/>
          <w:szCs w:val="28"/>
        </w:rPr>
        <w:tab/>
        <w:t>4. Место нахождения и почтовый адрес Продавца:</w:t>
      </w:r>
      <w:r w:rsidRPr="006544EA">
        <w:rPr>
          <w:sz w:val="28"/>
          <w:szCs w:val="28"/>
        </w:rPr>
        <w:t xml:space="preserve"> Российская Федерация, Краснодарский край, Отрадненский район ст. </w:t>
      </w:r>
      <w:proofErr w:type="gramStart"/>
      <w:r w:rsidRPr="006544EA">
        <w:rPr>
          <w:sz w:val="28"/>
          <w:szCs w:val="28"/>
        </w:rPr>
        <w:t xml:space="preserve">Отрадная, </w:t>
      </w:r>
      <w:r w:rsidR="004A2A19">
        <w:rPr>
          <w:sz w:val="28"/>
          <w:szCs w:val="28"/>
        </w:rPr>
        <w:t xml:space="preserve">  </w:t>
      </w:r>
      <w:proofErr w:type="gramEnd"/>
      <w:r w:rsidR="004A2A19">
        <w:rPr>
          <w:sz w:val="28"/>
          <w:szCs w:val="28"/>
        </w:rPr>
        <w:t xml:space="preserve">                       </w:t>
      </w:r>
      <w:r w:rsidRPr="006544EA">
        <w:rPr>
          <w:sz w:val="28"/>
          <w:szCs w:val="28"/>
        </w:rPr>
        <w:t>ул. Первомайская 2</w:t>
      </w:r>
      <w:r w:rsidR="006C798B">
        <w:rPr>
          <w:sz w:val="28"/>
          <w:szCs w:val="28"/>
        </w:rPr>
        <w:t>8</w:t>
      </w:r>
      <w:r w:rsidRPr="006544EA">
        <w:rPr>
          <w:sz w:val="28"/>
          <w:szCs w:val="28"/>
        </w:rPr>
        <w:t>. Телефон/факс:</w:t>
      </w:r>
      <w:r w:rsidR="004578D9" w:rsidRPr="006544EA">
        <w:rPr>
          <w:sz w:val="28"/>
          <w:szCs w:val="28"/>
        </w:rPr>
        <w:t xml:space="preserve"> </w:t>
      </w:r>
      <w:r w:rsidRPr="006544EA">
        <w:rPr>
          <w:sz w:val="28"/>
          <w:szCs w:val="28"/>
        </w:rPr>
        <w:t>8-861-44-3-</w:t>
      </w:r>
      <w:r w:rsidR="00A23900" w:rsidRPr="006544EA">
        <w:rPr>
          <w:sz w:val="28"/>
          <w:szCs w:val="28"/>
        </w:rPr>
        <w:t>38-29</w:t>
      </w:r>
      <w:r w:rsidR="006C798B">
        <w:rPr>
          <w:sz w:val="28"/>
          <w:szCs w:val="28"/>
        </w:rPr>
        <w:t xml:space="preserve"> </w:t>
      </w:r>
      <w:r w:rsidRPr="006544EA">
        <w:rPr>
          <w:sz w:val="28"/>
          <w:szCs w:val="28"/>
        </w:rPr>
        <w:t xml:space="preserve">адрес электронной почты: </w:t>
      </w:r>
      <w:hyperlink r:id="rId9" w:history="1">
        <w:r w:rsidRPr="006544EA">
          <w:rPr>
            <w:rStyle w:val="a4"/>
            <w:sz w:val="28"/>
            <w:szCs w:val="28"/>
            <w:u w:val="none"/>
            <w:lang w:val="en-US"/>
          </w:rPr>
          <w:t>ozio</w:t>
        </w:r>
        <w:r w:rsidRPr="006544EA">
          <w:rPr>
            <w:rStyle w:val="a4"/>
            <w:sz w:val="28"/>
            <w:szCs w:val="28"/>
            <w:u w:val="none"/>
          </w:rPr>
          <w:t>68</w:t>
        </w:r>
      </w:hyperlink>
      <w:r w:rsidRPr="006544EA">
        <w:rPr>
          <w:sz w:val="28"/>
          <w:szCs w:val="28"/>
        </w:rPr>
        <w:t>@</w:t>
      </w:r>
      <w:r w:rsidRPr="006544EA">
        <w:rPr>
          <w:sz w:val="28"/>
          <w:szCs w:val="28"/>
          <w:lang w:val="en-US"/>
        </w:rPr>
        <w:t>mail</w:t>
      </w:r>
      <w:r w:rsidRPr="006544EA">
        <w:rPr>
          <w:sz w:val="28"/>
          <w:szCs w:val="28"/>
        </w:rPr>
        <w:t>.</w:t>
      </w:r>
      <w:r w:rsidRPr="006544EA">
        <w:rPr>
          <w:sz w:val="28"/>
          <w:szCs w:val="28"/>
          <w:lang w:val="en-US"/>
        </w:rPr>
        <w:t>ru</w:t>
      </w:r>
      <w:r w:rsidRPr="006544EA">
        <w:rPr>
          <w:sz w:val="28"/>
          <w:szCs w:val="28"/>
        </w:rPr>
        <w:t xml:space="preserve">.  </w:t>
      </w:r>
    </w:p>
    <w:p w:rsidR="007A6824" w:rsidRPr="006544EA" w:rsidRDefault="00701C10" w:rsidP="001B0639">
      <w:pPr>
        <w:suppressAutoHyphens/>
        <w:jc w:val="both"/>
        <w:rPr>
          <w:sz w:val="28"/>
          <w:szCs w:val="28"/>
        </w:rPr>
      </w:pPr>
      <w:r w:rsidRPr="006544EA">
        <w:rPr>
          <w:sz w:val="28"/>
          <w:szCs w:val="28"/>
        </w:rPr>
        <w:tab/>
      </w:r>
      <w:r w:rsidR="00993905" w:rsidRPr="006544EA">
        <w:rPr>
          <w:b/>
          <w:bCs/>
          <w:sz w:val="28"/>
          <w:szCs w:val="28"/>
        </w:rPr>
        <w:t>5.</w:t>
      </w:r>
      <w:r w:rsidR="00782514">
        <w:rPr>
          <w:b/>
          <w:bCs/>
          <w:sz w:val="28"/>
          <w:szCs w:val="28"/>
        </w:rPr>
        <w:t xml:space="preserve"> </w:t>
      </w:r>
      <w:r w:rsidR="007A6824" w:rsidRPr="006544EA">
        <w:rPr>
          <w:b/>
          <w:sz w:val="28"/>
          <w:szCs w:val="28"/>
        </w:rPr>
        <w:t>Оператор электронной площадки:</w:t>
      </w:r>
      <w:r w:rsidR="007A6824" w:rsidRPr="006544EA">
        <w:rPr>
          <w:b/>
          <w:color w:val="000000"/>
          <w:sz w:val="28"/>
          <w:szCs w:val="28"/>
        </w:rPr>
        <w:t xml:space="preserve"> </w:t>
      </w:r>
      <w:r w:rsidR="00782514" w:rsidRPr="00367B67">
        <w:rPr>
          <w:sz w:val="28"/>
          <w:szCs w:val="28"/>
        </w:rPr>
        <w:t>Общество с ограниченной ответ</w:t>
      </w:r>
      <w:r w:rsidR="00782514" w:rsidRPr="00A61411">
        <w:rPr>
          <w:sz w:val="28"/>
          <w:szCs w:val="28"/>
        </w:rPr>
        <w:t>ственностью «РТС-тендер» (ООО «РТС-тендер»)</w:t>
      </w:r>
      <w:r w:rsidR="00782514">
        <w:rPr>
          <w:sz w:val="28"/>
          <w:szCs w:val="28"/>
        </w:rPr>
        <w:t>, ИНН 7710357167, КПП 773001001, ОГРН 1027739521666</w:t>
      </w:r>
      <w:r w:rsidR="00782514" w:rsidRPr="00A61411">
        <w:rPr>
          <w:sz w:val="28"/>
          <w:szCs w:val="28"/>
        </w:rPr>
        <w:t>. Адрес: 121151, г. Москва, наб. Тараса Шевченко, д.</w:t>
      </w:r>
      <w:r w:rsidR="00782514">
        <w:rPr>
          <w:sz w:val="28"/>
          <w:szCs w:val="28"/>
        </w:rPr>
        <w:t xml:space="preserve"> </w:t>
      </w:r>
      <w:r w:rsidR="00782514" w:rsidRPr="00A61411">
        <w:rPr>
          <w:sz w:val="28"/>
          <w:szCs w:val="28"/>
        </w:rPr>
        <w:t>23</w:t>
      </w:r>
      <w:r w:rsidR="00782514">
        <w:rPr>
          <w:sz w:val="28"/>
          <w:szCs w:val="28"/>
        </w:rPr>
        <w:t xml:space="preserve"> </w:t>
      </w:r>
      <w:r w:rsidR="00782514" w:rsidRPr="00A61411">
        <w:rPr>
          <w:sz w:val="28"/>
          <w:szCs w:val="28"/>
        </w:rPr>
        <w:t>А, этаж 25,</w:t>
      </w:r>
      <w:r w:rsidR="00782514">
        <w:rPr>
          <w:sz w:val="28"/>
          <w:szCs w:val="28"/>
        </w:rPr>
        <w:t xml:space="preserve"> помещение № 1,</w:t>
      </w:r>
      <w:r w:rsidR="00782514" w:rsidRPr="00A61411">
        <w:rPr>
          <w:sz w:val="28"/>
          <w:szCs w:val="28"/>
        </w:rPr>
        <w:t xml:space="preserve"> </w:t>
      </w:r>
      <w:r w:rsidR="00782514" w:rsidRPr="00A61411">
        <w:rPr>
          <w:sz w:val="28"/>
          <w:szCs w:val="28"/>
          <w:lang w:val="en-US"/>
        </w:rPr>
        <w:t>c</w:t>
      </w:r>
      <w:proofErr w:type="spellStart"/>
      <w:r w:rsidR="00782514" w:rsidRPr="00A61411">
        <w:rPr>
          <w:sz w:val="28"/>
          <w:szCs w:val="28"/>
        </w:rPr>
        <w:t>айт</w:t>
      </w:r>
      <w:proofErr w:type="spellEnd"/>
      <w:r w:rsidR="00782514" w:rsidRPr="00A61411">
        <w:rPr>
          <w:sz w:val="28"/>
          <w:szCs w:val="28"/>
        </w:rPr>
        <w:t xml:space="preserve"> - </w:t>
      </w:r>
      <w:hyperlink r:id="rId10" w:history="1">
        <w:r w:rsidR="00782514" w:rsidRPr="00953CE8">
          <w:rPr>
            <w:rStyle w:val="a4"/>
            <w:sz w:val="28"/>
            <w:szCs w:val="28"/>
          </w:rPr>
          <w:t>https://www.rts-tender.ru</w:t>
        </w:r>
      </w:hyperlink>
      <w:r w:rsidR="00782514" w:rsidRPr="00953CE8">
        <w:rPr>
          <w:sz w:val="28"/>
          <w:szCs w:val="28"/>
        </w:rPr>
        <w:t xml:space="preserve"> </w:t>
      </w:r>
      <w:r w:rsidR="00782514" w:rsidRPr="00A61411">
        <w:rPr>
          <w:sz w:val="28"/>
          <w:szCs w:val="28"/>
        </w:rPr>
        <w:t>(далее – электронная площадка)</w:t>
      </w:r>
      <w:r w:rsidR="001B0639">
        <w:rPr>
          <w:sz w:val="28"/>
          <w:szCs w:val="28"/>
        </w:rPr>
        <w:t>.</w:t>
      </w:r>
    </w:p>
    <w:p w:rsidR="007A6824" w:rsidRPr="006544EA" w:rsidRDefault="007A6824" w:rsidP="00400C81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544EA">
        <w:rPr>
          <w:sz w:val="28"/>
          <w:szCs w:val="28"/>
          <w:lang w:eastAsia="zh-CN"/>
        </w:rPr>
        <w:lastRenderedPageBreak/>
        <w:t xml:space="preserve">Настоящее информационное сообщение размещено на </w:t>
      </w:r>
      <w:r w:rsidR="00F64A86" w:rsidRPr="006544EA">
        <w:rPr>
          <w:sz w:val="28"/>
          <w:szCs w:val="28"/>
          <w:lang w:eastAsia="zh-CN"/>
        </w:rPr>
        <w:t>информационном портале</w:t>
      </w:r>
      <w:r w:rsidRPr="006544EA">
        <w:rPr>
          <w:sz w:val="28"/>
          <w:szCs w:val="28"/>
          <w:lang w:eastAsia="zh-CN"/>
        </w:rPr>
        <w:t xml:space="preserve"> муниципального образования Отрадненский район в сети Интернет </w:t>
      </w:r>
      <w:proofErr w:type="spellStart"/>
      <w:r w:rsidR="00F64A86" w:rsidRPr="006544EA">
        <w:rPr>
          <w:sz w:val="28"/>
          <w:szCs w:val="28"/>
          <w:lang w:eastAsia="zh-CN"/>
        </w:rPr>
        <w:t>www</w:t>
      </w:r>
      <w:proofErr w:type="spellEnd"/>
      <w:r w:rsidR="00F64A86" w:rsidRPr="006544EA">
        <w:rPr>
          <w:sz w:val="28"/>
          <w:szCs w:val="28"/>
          <w:lang w:eastAsia="zh-CN"/>
        </w:rPr>
        <w:t>.</w:t>
      </w:r>
      <w:r w:rsidRPr="006544EA">
        <w:rPr>
          <w:sz w:val="28"/>
          <w:szCs w:val="28"/>
          <w:lang w:eastAsia="zh-CN"/>
        </w:rPr>
        <w:t xml:space="preserve"> </w:t>
      </w:r>
      <w:proofErr w:type="spellStart"/>
      <w:r w:rsidRPr="006544EA">
        <w:rPr>
          <w:sz w:val="28"/>
          <w:szCs w:val="28"/>
          <w:lang w:val="en-US" w:eastAsia="zh-CN"/>
        </w:rPr>
        <w:t>otradnaya</w:t>
      </w:r>
      <w:proofErr w:type="spellEnd"/>
      <w:r w:rsidRPr="006544EA">
        <w:rPr>
          <w:sz w:val="28"/>
          <w:szCs w:val="28"/>
          <w:lang w:eastAsia="zh-CN"/>
        </w:rPr>
        <w:t>.</w:t>
      </w:r>
      <w:proofErr w:type="spellStart"/>
      <w:r w:rsidRPr="006544EA">
        <w:rPr>
          <w:sz w:val="28"/>
          <w:szCs w:val="28"/>
          <w:lang w:val="en-US" w:eastAsia="zh-CN"/>
        </w:rPr>
        <w:t>ru</w:t>
      </w:r>
      <w:proofErr w:type="spellEnd"/>
      <w:r w:rsidRPr="006544EA">
        <w:rPr>
          <w:sz w:val="28"/>
          <w:szCs w:val="28"/>
          <w:lang w:eastAsia="zh-CN"/>
        </w:rPr>
        <w:t>, на сайте</w:t>
      </w:r>
      <w:r w:rsidRPr="006544EA">
        <w:rPr>
          <w:b/>
          <w:sz w:val="28"/>
          <w:szCs w:val="28"/>
          <w:lang w:eastAsia="zh-CN"/>
        </w:rPr>
        <w:t xml:space="preserve"> </w:t>
      </w:r>
      <w:r w:rsidRPr="006544EA">
        <w:rPr>
          <w:sz w:val="28"/>
          <w:szCs w:val="28"/>
          <w:lang w:eastAsia="zh-CN"/>
        </w:rPr>
        <w:t>оператора электронной площадки:</w:t>
      </w:r>
      <w:r w:rsidR="00833799">
        <w:rPr>
          <w:sz w:val="28"/>
          <w:szCs w:val="28"/>
          <w:lang w:eastAsia="zh-CN"/>
        </w:rPr>
        <w:t xml:space="preserve">                      </w:t>
      </w:r>
      <w:r w:rsidRPr="006544EA">
        <w:rPr>
          <w:sz w:val="28"/>
          <w:szCs w:val="28"/>
          <w:lang w:eastAsia="zh-CN"/>
        </w:rPr>
        <w:t xml:space="preserve"> ООО «РТС-тендер» </w:t>
      </w:r>
      <w:hyperlink r:id="rId11" w:history="1">
        <w:r w:rsidRPr="006544EA">
          <w:rPr>
            <w:sz w:val="28"/>
            <w:szCs w:val="28"/>
            <w:lang w:eastAsia="zh-CN"/>
          </w:rPr>
          <w:t>www.rts-tender.ru</w:t>
        </w:r>
      </w:hyperlink>
      <w:r w:rsidRPr="006544EA">
        <w:rPr>
          <w:sz w:val="28"/>
          <w:szCs w:val="28"/>
          <w:lang w:eastAsia="zh-CN"/>
        </w:rPr>
        <w:t xml:space="preserve">, а также на официальном сайте Российской Федерации для размещения информации о проведении торгов в сети Интернет </w:t>
      </w:r>
      <w:hyperlink r:id="rId12" w:history="1">
        <w:r w:rsidRPr="006544EA">
          <w:rPr>
            <w:sz w:val="28"/>
            <w:szCs w:val="28"/>
            <w:lang w:val="en-US" w:eastAsia="zh-CN"/>
          </w:rPr>
          <w:t>www</w:t>
        </w:r>
        <w:r w:rsidRPr="006544EA">
          <w:rPr>
            <w:sz w:val="28"/>
            <w:szCs w:val="28"/>
            <w:lang w:eastAsia="zh-CN"/>
          </w:rPr>
          <w:t>.torgi.gov.ru</w:t>
        </w:r>
      </w:hyperlink>
      <w:r w:rsidRPr="006544EA">
        <w:rPr>
          <w:sz w:val="28"/>
          <w:szCs w:val="28"/>
          <w:lang w:eastAsia="zh-CN"/>
        </w:rPr>
        <w:t>.</w:t>
      </w:r>
    </w:p>
    <w:p w:rsidR="00962723" w:rsidRPr="006544EA" w:rsidRDefault="00962723" w:rsidP="00400C81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544EA">
        <w:rPr>
          <w:sz w:val="28"/>
          <w:szCs w:val="28"/>
          <w:lang w:eastAsia="zh-CN"/>
        </w:rPr>
        <w:t>Все приложения к настоящему информационному сообщению являются его неотъемлемой частью.</w:t>
      </w:r>
    </w:p>
    <w:p w:rsidR="00993905" w:rsidRPr="006544EA" w:rsidRDefault="00981C6C" w:rsidP="00400C81">
      <w:pPr>
        <w:ind w:firstLine="567"/>
        <w:jc w:val="both"/>
        <w:rPr>
          <w:b/>
          <w:bCs/>
          <w:sz w:val="28"/>
          <w:szCs w:val="28"/>
        </w:rPr>
      </w:pPr>
      <w:r w:rsidRPr="006544EA">
        <w:rPr>
          <w:b/>
          <w:bCs/>
          <w:sz w:val="28"/>
          <w:szCs w:val="28"/>
        </w:rPr>
        <w:t>6.</w:t>
      </w:r>
      <w:r w:rsidR="00782514">
        <w:rPr>
          <w:b/>
          <w:bCs/>
          <w:sz w:val="28"/>
          <w:szCs w:val="28"/>
        </w:rPr>
        <w:t xml:space="preserve"> </w:t>
      </w:r>
      <w:r w:rsidR="00993905" w:rsidRPr="006544EA">
        <w:rPr>
          <w:b/>
          <w:bCs/>
          <w:sz w:val="28"/>
          <w:szCs w:val="28"/>
        </w:rPr>
        <w:t xml:space="preserve">Наименование и характеристика приватизируемого имущества (далее - муниципальное имущество) </w:t>
      </w:r>
    </w:p>
    <w:p w:rsidR="00956C26" w:rsidRDefault="00993905" w:rsidP="00400C81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544EA">
        <w:rPr>
          <w:b/>
          <w:bCs/>
          <w:sz w:val="28"/>
          <w:szCs w:val="28"/>
        </w:rPr>
        <w:tab/>
      </w:r>
      <w:r w:rsidR="001C2476" w:rsidRPr="006544EA">
        <w:rPr>
          <w:b/>
          <w:sz w:val="28"/>
          <w:szCs w:val="28"/>
        </w:rPr>
        <w:t xml:space="preserve">ЛОТ № 1   </w:t>
      </w:r>
    </w:p>
    <w:p w:rsidR="00782514" w:rsidRPr="00C41645" w:rsidRDefault="00782514" w:rsidP="00782514">
      <w:pPr>
        <w:ind w:firstLine="720"/>
        <w:jc w:val="both"/>
        <w:rPr>
          <w:sz w:val="28"/>
          <w:szCs w:val="28"/>
        </w:rPr>
      </w:pPr>
      <w:bookmarkStart w:id="0" w:name="_Hlk42615870"/>
      <w:r w:rsidRPr="00C41645">
        <w:rPr>
          <w:sz w:val="28"/>
          <w:szCs w:val="28"/>
        </w:rPr>
        <w:t>объект незавершенного строительства, кадастровый номер 23:23:0505336:119, расположенн</w:t>
      </w:r>
      <w:r>
        <w:rPr>
          <w:sz w:val="28"/>
          <w:szCs w:val="28"/>
        </w:rPr>
        <w:t>ый</w:t>
      </w:r>
      <w:r w:rsidRPr="00C41645">
        <w:rPr>
          <w:sz w:val="28"/>
          <w:szCs w:val="28"/>
        </w:rPr>
        <w:t xml:space="preserve"> по адресу: Краснодарский край, Отрадненский район, ст. Отрадная, п</w:t>
      </w:r>
      <w:r>
        <w:rPr>
          <w:sz w:val="28"/>
          <w:szCs w:val="28"/>
        </w:rPr>
        <w:t>ро</w:t>
      </w:r>
      <w:r w:rsidRPr="00C41645">
        <w:rPr>
          <w:sz w:val="28"/>
          <w:szCs w:val="28"/>
        </w:rPr>
        <w:t xml:space="preserve">езд Трактовый 5-й, д. 3;              </w:t>
      </w:r>
    </w:p>
    <w:p w:rsidR="00782514" w:rsidRDefault="00782514" w:rsidP="00782514">
      <w:pPr>
        <w:shd w:val="clear" w:color="auto" w:fill="FFFFFF"/>
        <w:ind w:firstLine="709"/>
        <w:jc w:val="both"/>
        <w:rPr>
          <w:sz w:val="28"/>
          <w:szCs w:val="28"/>
        </w:rPr>
      </w:pPr>
      <w:r w:rsidRPr="00C41645">
        <w:rPr>
          <w:sz w:val="28"/>
          <w:szCs w:val="28"/>
        </w:rPr>
        <w:t>земельн</w:t>
      </w:r>
      <w:r>
        <w:rPr>
          <w:sz w:val="28"/>
          <w:szCs w:val="28"/>
        </w:rPr>
        <w:t>ый</w:t>
      </w:r>
      <w:r w:rsidRPr="00C41645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ок</w:t>
      </w:r>
      <w:r w:rsidRPr="00C41645">
        <w:rPr>
          <w:sz w:val="28"/>
          <w:szCs w:val="28"/>
        </w:rPr>
        <w:t xml:space="preserve"> с кадастровым номером 23:23:0505336:545, площадью 794 </w:t>
      </w:r>
      <w:proofErr w:type="spellStart"/>
      <w:r w:rsidRPr="00C41645">
        <w:rPr>
          <w:sz w:val="28"/>
          <w:szCs w:val="28"/>
        </w:rPr>
        <w:t>кв.м</w:t>
      </w:r>
      <w:proofErr w:type="spellEnd"/>
      <w:r w:rsidRPr="00C4164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категория земель – земли населенных пунктов, вид разрешенного использования – для ведения личного подсобного хозяйства, </w:t>
      </w:r>
      <w:r w:rsidRPr="00C41645">
        <w:rPr>
          <w:sz w:val="28"/>
          <w:szCs w:val="28"/>
        </w:rPr>
        <w:t>расположенн</w:t>
      </w:r>
      <w:r>
        <w:rPr>
          <w:sz w:val="28"/>
          <w:szCs w:val="28"/>
        </w:rPr>
        <w:t>ый</w:t>
      </w:r>
      <w:r w:rsidRPr="00C41645">
        <w:rPr>
          <w:sz w:val="28"/>
          <w:szCs w:val="28"/>
        </w:rPr>
        <w:t xml:space="preserve"> по адресу: Краснодарский край, Отрадненский район, ст.</w:t>
      </w:r>
      <w:r w:rsidRPr="00726CA0">
        <w:rPr>
          <w:sz w:val="28"/>
          <w:szCs w:val="28"/>
        </w:rPr>
        <w:t xml:space="preserve"> Отрадная, </w:t>
      </w:r>
      <w:r w:rsidRPr="00C41645">
        <w:rPr>
          <w:sz w:val="28"/>
          <w:szCs w:val="28"/>
        </w:rPr>
        <w:t>пр</w:t>
      </w:r>
      <w:r>
        <w:rPr>
          <w:sz w:val="28"/>
          <w:szCs w:val="28"/>
        </w:rPr>
        <w:t>о</w:t>
      </w:r>
      <w:r w:rsidRPr="00C41645">
        <w:rPr>
          <w:sz w:val="28"/>
          <w:szCs w:val="28"/>
        </w:rPr>
        <w:t xml:space="preserve">езд Трактовый 5-й, </w:t>
      </w:r>
      <w:r>
        <w:rPr>
          <w:sz w:val="28"/>
          <w:szCs w:val="28"/>
        </w:rPr>
        <w:t>з/у</w:t>
      </w:r>
      <w:r w:rsidRPr="00C41645">
        <w:rPr>
          <w:sz w:val="28"/>
          <w:szCs w:val="28"/>
        </w:rPr>
        <w:t xml:space="preserve"> 3</w:t>
      </w:r>
      <w:r w:rsidRPr="005E5078">
        <w:rPr>
          <w:sz w:val="28"/>
          <w:szCs w:val="28"/>
        </w:rPr>
        <w:t>.</w:t>
      </w:r>
    </w:p>
    <w:p w:rsidR="00782514" w:rsidRPr="00E978F8" w:rsidRDefault="00782514" w:rsidP="00782514">
      <w:pPr>
        <w:tabs>
          <w:tab w:val="left" w:pos="540"/>
        </w:tabs>
        <w:ind w:firstLine="709"/>
        <w:jc w:val="both"/>
        <w:rPr>
          <w:sz w:val="28"/>
          <w:szCs w:val="28"/>
        </w:rPr>
      </w:pPr>
      <w:bookmarkStart w:id="1" w:name="_Hlk42684207"/>
      <w:bookmarkEnd w:id="0"/>
      <w:r w:rsidRPr="00E978F8">
        <w:rPr>
          <w:sz w:val="28"/>
          <w:szCs w:val="28"/>
        </w:rPr>
        <w:t xml:space="preserve">Характеристика имущества: объект незавершенного строительства, степень готовности объекта незавершенного строительства 52% согласно данным технического паспорта, площадь застройки 105,3 </w:t>
      </w:r>
      <w:proofErr w:type="spellStart"/>
      <w:r w:rsidRPr="00E978F8">
        <w:rPr>
          <w:sz w:val="28"/>
          <w:szCs w:val="28"/>
        </w:rPr>
        <w:t>кв.м</w:t>
      </w:r>
      <w:proofErr w:type="spellEnd"/>
      <w:r w:rsidRPr="00E978F8">
        <w:rPr>
          <w:sz w:val="28"/>
          <w:szCs w:val="28"/>
        </w:rPr>
        <w:t>, проектируемое назначение – жилое, кадастровый номер 23:23:0505336:119, паспорт составлен по состоянию на 10 августа 2011 года, филиалом государственного унитарного предприятия Краснодарского края «Краевая техническая инвентаризация» по Отрадненскому району;</w:t>
      </w:r>
    </w:p>
    <w:p w:rsidR="00782514" w:rsidRDefault="00782514" w:rsidP="00782514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E978F8">
        <w:rPr>
          <w:sz w:val="28"/>
          <w:szCs w:val="28"/>
        </w:rPr>
        <w:t xml:space="preserve">земельный участок с кадастровым номером 23:23:0505336:545, площадью 794 </w:t>
      </w:r>
      <w:proofErr w:type="spellStart"/>
      <w:r w:rsidRPr="00E978F8">
        <w:rPr>
          <w:sz w:val="28"/>
          <w:szCs w:val="28"/>
        </w:rPr>
        <w:t>кв.м</w:t>
      </w:r>
      <w:proofErr w:type="spellEnd"/>
      <w:r w:rsidRPr="00E978F8">
        <w:rPr>
          <w:sz w:val="28"/>
          <w:szCs w:val="28"/>
        </w:rPr>
        <w:t>, категория земель – земли населенных пунктов, вид разрешенного использования – для ведения личного подсобного хозяйства, расположенный по адресу: Краснодарский край, Отрадненский район, ст. Отрадная, проезд Трактовый 5-й, з/у 3.</w:t>
      </w:r>
    </w:p>
    <w:p w:rsidR="0048068C" w:rsidRPr="008C0176" w:rsidRDefault="0048068C" w:rsidP="0048068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8C0176">
        <w:rPr>
          <w:sz w:val="28"/>
          <w:szCs w:val="28"/>
        </w:rPr>
        <w:t xml:space="preserve">мущество является муниципальной собственностью, к памятникам истории, архитектуры, культуры данный объект не относится. </w:t>
      </w:r>
    </w:p>
    <w:p w:rsidR="0048068C" w:rsidRPr="008C0176" w:rsidRDefault="0048068C" w:rsidP="0048068C">
      <w:pPr>
        <w:shd w:val="clear" w:color="auto" w:fill="FFFFFF"/>
        <w:ind w:firstLine="709"/>
        <w:jc w:val="both"/>
        <w:rPr>
          <w:sz w:val="28"/>
          <w:szCs w:val="28"/>
        </w:rPr>
      </w:pPr>
      <w:r w:rsidRPr="008C0176">
        <w:rPr>
          <w:sz w:val="28"/>
          <w:szCs w:val="28"/>
        </w:rPr>
        <w:t>Сведения о наличии в отношении имущества обременений: правами третьих лиц не обременен, в споре и аресте не состоит.</w:t>
      </w:r>
    </w:p>
    <w:p w:rsidR="0048068C" w:rsidRPr="004A2A19" w:rsidRDefault="0048068C" w:rsidP="0048068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ab/>
      </w:r>
      <w:r w:rsidRPr="004A2A19">
        <w:rPr>
          <w:bCs/>
          <w:sz w:val="28"/>
          <w:szCs w:val="28"/>
        </w:rPr>
        <w:tab/>
        <w:t xml:space="preserve"> Информация обо всех предыдущих торгах данного имущества – торги не проводились.</w:t>
      </w:r>
    </w:p>
    <w:bookmarkEnd w:id="1"/>
    <w:p w:rsidR="004A2A19" w:rsidRPr="003753DA" w:rsidRDefault="004A2A19" w:rsidP="004A2A1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Н</w:t>
      </w:r>
      <w:r w:rsidRPr="003753DA">
        <w:rPr>
          <w:color w:val="000000"/>
          <w:sz w:val="28"/>
          <w:szCs w:val="28"/>
        </w:rPr>
        <w:t xml:space="preserve">ачальная цена предмета аукциона составляет: </w:t>
      </w:r>
    </w:p>
    <w:p w:rsidR="000C6BDA" w:rsidRPr="001B0639" w:rsidRDefault="004A2A19" w:rsidP="000C6BDA">
      <w:pPr>
        <w:ind w:firstLine="708"/>
        <w:jc w:val="both"/>
        <w:rPr>
          <w:bCs/>
          <w:color w:val="000000"/>
          <w:sz w:val="28"/>
          <w:szCs w:val="28"/>
        </w:rPr>
      </w:pPr>
      <w:bookmarkStart w:id="2" w:name="_Hlk43733419"/>
      <w:bookmarkStart w:id="3" w:name="_Hlk23860818"/>
      <w:r w:rsidRPr="003753DA">
        <w:rPr>
          <w:color w:val="000000"/>
          <w:sz w:val="28"/>
          <w:szCs w:val="28"/>
        </w:rPr>
        <w:t>ЛОТ № 1 –</w:t>
      </w:r>
      <w:r w:rsidRPr="003753DA">
        <w:rPr>
          <w:bCs/>
          <w:color w:val="000000"/>
          <w:sz w:val="28"/>
          <w:szCs w:val="28"/>
        </w:rPr>
        <w:t xml:space="preserve"> </w:t>
      </w:r>
      <w:r w:rsidR="00D056DE" w:rsidRPr="00C6225A">
        <w:rPr>
          <w:sz w:val="28"/>
          <w:szCs w:val="28"/>
        </w:rPr>
        <w:t xml:space="preserve">329477 (триста двадцать девять тысяч четыреста семьдесят </w:t>
      </w:r>
      <w:r w:rsidR="00D056DE" w:rsidRPr="00924674">
        <w:rPr>
          <w:sz w:val="28"/>
          <w:szCs w:val="28"/>
        </w:rPr>
        <w:t>семь) рублей 00 копеек</w:t>
      </w:r>
      <w:r w:rsidR="000C6BDA" w:rsidRPr="00924674">
        <w:rPr>
          <w:bCs/>
          <w:color w:val="000000"/>
          <w:sz w:val="28"/>
          <w:szCs w:val="28"/>
        </w:rPr>
        <w:t>, согласно отчету об определении рыночной стоимости недвижимого имущества № 04</w:t>
      </w:r>
      <w:r w:rsidR="00924674" w:rsidRPr="00924674">
        <w:rPr>
          <w:bCs/>
          <w:color w:val="000000"/>
          <w:sz w:val="28"/>
          <w:szCs w:val="28"/>
        </w:rPr>
        <w:t>0</w:t>
      </w:r>
      <w:r w:rsidR="000C6BDA" w:rsidRPr="00924674">
        <w:rPr>
          <w:bCs/>
          <w:color w:val="000000"/>
          <w:sz w:val="28"/>
          <w:szCs w:val="28"/>
        </w:rPr>
        <w:t>/2</w:t>
      </w:r>
      <w:r w:rsidR="00924674" w:rsidRPr="00924674">
        <w:rPr>
          <w:bCs/>
          <w:color w:val="000000"/>
          <w:sz w:val="28"/>
          <w:szCs w:val="28"/>
        </w:rPr>
        <w:t>2</w:t>
      </w:r>
      <w:r w:rsidR="000C6BDA" w:rsidRPr="00924674">
        <w:rPr>
          <w:bCs/>
          <w:color w:val="000000"/>
          <w:sz w:val="28"/>
          <w:szCs w:val="28"/>
        </w:rPr>
        <w:t xml:space="preserve"> от </w:t>
      </w:r>
      <w:r w:rsidR="00924674" w:rsidRPr="00924674">
        <w:rPr>
          <w:bCs/>
          <w:color w:val="000000"/>
          <w:sz w:val="28"/>
          <w:szCs w:val="28"/>
        </w:rPr>
        <w:t>4</w:t>
      </w:r>
      <w:r w:rsidR="000C6BDA" w:rsidRPr="00924674">
        <w:rPr>
          <w:bCs/>
          <w:color w:val="000000"/>
          <w:sz w:val="28"/>
          <w:szCs w:val="28"/>
        </w:rPr>
        <w:t xml:space="preserve"> </w:t>
      </w:r>
      <w:r w:rsidR="00924674" w:rsidRPr="00924674">
        <w:rPr>
          <w:bCs/>
          <w:color w:val="000000"/>
          <w:sz w:val="28"/>
          <w:szCs w:val="28"/>
        </w:rPr>
        <w:t>апреля</w:t>
      </w:r>
      <w:r w:rsidR="000C6BDA" w:rsidRPr="00924674">
        <w:rPr>
          <w:bCs/>
          <w:color w:val="000000"/>
          <w:sz w:val="28"/>
          <w:szCs w:val="28"/>
        </w:rPr>
        <w:t xml:space="preserve"> 202</w:t>
      </w:r>
      <w:r w:rsidR="00924674" w:rsidRPr="00924674">
        <w:rPr>
          <w:bCs/>
          <w:color w:val="000000"/>
          <w:sz w:val="28"/>
          <w:szCs w:val="28"/>
        </w:rPr>
        <w:t>2</w:t>
      </w:r>
      <w:r w:rsidR="000C6BDA" w:rsidRPr="00924674">
        <w:rPr>
          <w:bCs/>
          <w:color w:val="000000"/>
          <w:sz w:val="28"/>
          <w:szCs w:val="28"/>
        </w:rPr>
        <w:t xml:space="preserve"> года независимого оценщика ИП Комиссарова И.А. (член СРОО «РОО»).</w:t>
      </w:r>
    </w:p>
    <w:bookmarkEnd w:id="2"/>
    <w:p w:rsidR="004A2A19" w:rsidRPr="003753DA" w:rsidRDefault="004A2A19" w:rsidP="004A2A19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3753DA">
        <w:rPr>
          <w:color w:val="000000"/>
          <w:sz w:val="28"/>
          <w:szCs w:val="28"/>
        </w:rPr>
        <w:t>) величина повышения начальной цены предмета аукциона («шаг аукциона») составляет 5 %:</w:t>
      </w:r>
    </w:p>
    <w:p w:rsidR="00D056DE" w:rsidRDefault="004A2A19" w:rsidP="004A2A19">
      <w:pPr>
        <w:ind w:firstLine="708"/>
        <w:jc w:val="both"/>
        <w:rPr>
          <w:color w:val="000000"/>
          <w:sz w:val="28"/>
          <w:szCs w:val="28"/>
        </w:rPr>
      </w:pPr>
      <w:bookmarkStart w:id="4" w:name="_Hlk43732789"/>
      <w:bookmarkStart w:id="5" w:name="_Hlk43733443"/>
      <w:r w:rsidRPr="003753DA">
        <w:rPr>
          <w:color w:val="000000"/>
          <w:sz w:val="28"/>
          <w:szCs w:val="28"/>
        </w:rPr>
        <w:t xml:space="preserve">ЛОТ № 1 </w:t>
      </w:r>
      <w:bookmarkEnd w:id="4"/>
      <w:r w:rsidRPr="003753DA">
        <w:rPr>
          <w:color w:val="000000"/>
          <w:sz w:val="28"/>
          <w:szCs w:val="28"/>
        </w:rPr>
        <w:t xml:space="preserve">– </w:t>
      </w:r>
      <w:bookmarkEnd w:id="5"/>
      <w:r w:rsidR="00D056DE" w:rsidRPr="00C6225A">
        <w:rPr>
          <w:sz w:val="28"/>
          <w:szCs w:val="28"/>
        </w:rPr>
        <w:t>16473 (шестнадцать тысяч четыреста семьдесят три) рубля 00 копеек</w:t>
      </w:r>
      <w:r w:rsidR="00D056DE" w:rsidRPr="00C6225A">
        <w:rPr>
          <w:color w:val="000000"/>
          <w:sz w:val="28"/>
          <w:szCs w:val="28"/>
        </w:rPr>
        <w:t>, величина повышения остается неизменной в течение всего аукцио</w:t>
      </w:r>
      <w:r w:rsidR="00D056DE" w:rsidRPr="003753DA">
        <w:rPr>
          <w:color w:val="000000"/>
          <w:sz w:val="28"/>
          <w:szCs w:val="28"/>
        </w:rPr>
        <w:t>на.</w:t>
      </w:r>
    </w:p>
    <w:p w:rsidR="004A2A19" w:rsidRPr="003753DA" w:rsidRDefault="004A2A19" w:rsidP="004A2A19">
      <w:pPr>
        <w:ind w:firstLine="708"/>
        <w:jc w:val="both"/>
        <w:rPr>
          <w:color w:val="000000"/>
          <w:sz w:val="28"/>
          <w:szCs w:val="28"/>
        </w:rPr>
      </w:pPr>
      <w:r w:rsidRPr="003753DA">
        <w:rPr>
          <w:color w:val="000000"/>
          <w:sz w:val="28"/>
          <w:szCs w:val="28"/>
        </w:rPr>
        <w:t>3) размер задатка для участия в аукционе по приватизации муниципального имущества составляет 20 %:</w:t>
      </w:r>
    </w:p>
    <w:p w:rsidR="004A2A19" w:rsidRDefault="004A2A19" w:rsidP="004A2A19">
      <w:pPr>
        <w:ind w:firstLine="708"/>
        <w:jc w:val="both"/>
        <w:rPr>
          <w:color w:val="000000"/>
          <w:sz w:val="28"/>
          <w:szCs w:val="28"/>
        </w:rPr>
      </w:pPr>
      <w:bookmarkStart w:id="6" w:name="_Hlk43733474"/>
      <w:r w:rsidRPr="003753DA">
        <w:rPr>
          <w:color w:val="000000"/>
          <w:sz w:val="28"/>
          <w:szCs w:val="28"/>
        </w:rPr>
        <w:t>ЛОТ № 1 –</w:t>
      </w:r>
      <w:bookmarkEnd w:id="3"/>
      <w:r w:rsidR="00D056DE">
        <w:rPr>
          <w:color w:val="000000"/>
          <w:sz w:val="28"/>
          <w:szCs w:val="28"/>
        </w:rPr>
        <w:t xml:space="preserve"> </w:t>
      </w:r>
      <w:r w:rsidR="00D056DE" w:rsidRPr="00C6225A">
        <w:rPr>
          <w:sz w:val="28"/>
          <w:szCs w:val="28"/>
        </w:rPr>
        <w:t>65895 (шестьдесят пять тысяч восемьсот девяносто пять) рублей 40 копеек</w:t>
      </w:r>
      <w:r w:rsidR="00D056DE" w:rsidRPr="00C6225A">
        <w:rPr>
          <w:color w:val="000000"/>
          <w:sz w:val="28"/>
          <w:szCs w:val="28"/>
        </w:rPr>
        <w:t>.</w:t>
      </w:r>
      <w:r w:rsidRPr="003753DA">
        <w:rPr>
          <w:color w:val="000000"/>
          <w:sz w:val="28"/>
          <w:szCs w:val="28"/>
        </w:rPr>
        <w:t xml:space="preserve"> </w:t>
      </w:r>
    </w:p>
    <w:p w:rsidR="0048068C" w:rsidRPr="00EA76EE" w:rsidRDefault="0048068C" w:rsidP="0048068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7" w:name="_Hlk22652722"/>
      <w:r w:rsidRPr="000C6BDA">
        <w:rPr>
          <w:b/>
          <w:sz w:val="28"/>
          <w:szCs w:val="28"/>
        </w:rPr>
        <w:t xml:space="preserve">Место подачи заявок: Электронная площадка РТС-тендер                          </w:t>
      </w:r>
      <w:hyperlink w:history="1">
        <w:r w:rsidRPr="000C6BDA">
          <w:rPr>
            <w:b/>
            <w:color w:val="0563C1"/>
            <w:sz w:val="28"/>
            <w:szCs w:val="28"/>
          </w:rPr>
          <w:t xml:space="preserve"> www.rts-tender.ru</w:t>
        </w:r>
      </w:hyperlink>
      <w:r w:rsidRPr="000C6BDA">
        <w:rPr>
          <w:b/>
          <w:sz w:val="28"/>
          <w:szCs w:val="28"/>
        </w:rPr>
        <w:t>.</w:t>
      </w:r>
    </w:p>
    <w:p w:rsidR="0048068C" w:rsidRPr="00FA48C4" w:rsidRDefault="0048068C" w:rsidP="0048068C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bookmarkStart w:id="8" w:name="_Hlk44083918"/>
      <w:r w:rsidRPr="00FA48C4">
        <w:rPr>
          <w:bCs/>
          <w:sz w:val="28"/>
          <w:szCs w:val="28"/>
        </w:rPr>
        <w:t xml:space="preserve">Подача заявок осуществляется с </w:t>
      </w:r>
      <w:r w:rsidR="000D3306" w:rsidRPr="00032040">
        <w:rPr>
          <w:bCs/>
          <w:sz w:val="28"/>
          <w:szCs w:val="28"/>
        </w:rPr>
        <w:t xml:space="preserve">24 </w:t>
      </w:r>
      <w:proofErr w:type="gramStart"/>
      <w:r w:rsidR="000D3306" w:rsidRPr="00032040">
        <w:rPr>
          <w:bCs/>
          <w:sz w:val="28"/>
          <w:szCs w:val="28"/>
        </w:rPr>
        <w:t>мая  2022</w:t>
      </w:r>
      <w:proofErr w:type="gramEnd"/>
      <w:r w:rsidR="000D3306" w:rsidRPr="00032040">
        <w:rPr>
          <w:bCs/>
          <w:sz w:val="28"/>
          <w:szCs w:val="28"/>
        </w:rPr>
        <w:t xml:space="preserve"> года в 10.00 по московскому времени.</w:t>
      </w:r>
    </w:p>
    <w:p w:rsidR="0048068C" w:rsidRPr="00FA48C4" w:rsidRDefault="0048068C" w:rsidP="0048068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9" w:name="_Hlk24384700"/>
      <w:r w:rsidRPr="00FA48C4">
        <w:rPr>
          <w:bCs/>
          <w:sz w:val="28"/>
          <w:szCs w:val="28"/>
        </w:rPr>
        <w:t xml:space="preserve">Дата и время окончания приема/подачи заявок: </w:t>
      </w:r>
      <w:r w:rsidR="000D3306" w:rsidRPr="00F65A08">
        <w:rPr>
          <w:bCs/>
          <w:sz w:val="28"/>
          <w:szCs w:val="28"/>
        </w:rPr>
        <w:t>20 июня 2022 года до</w:t>
      </w:r>
      <w:r w:rsidR="000D3306" w:rsidRPr="00190A57">
        <w:rPr>
          <w:bCs/>
          <w:sz w:val="28"/>
          <w:szCs w:val="28"/>
        </w:rPr>
        <w:t xml:space="preserve"> </w:t>
      </w:r>
      <w:r w:rsidR="000D3306">
        <w:rPr>
          <w:bCs/>
          <w:sz w:val="28"/>
          <w:szCs w:val="28"/>
        </w:rPr>
        <w:t xml:space="preserve">                   </w:t>
      </w:r>
      <w:r w:rsidR="000D3306" w:rsidRPr="00190A57">
        <w:rPr>
          <w:bCs/>
          <w:sz w:val="28"/>
          <w:szCs w:val="28"/>
        </w:rPr>
        <w:t>16 час. 00 мин. по московскому времени.</w:t>
      </w:r>
    </w:p>
    <w:p w:rsidR="0048068C" w:rsidRPr="00FA48C4" w:rsidRDefault="0048068C" w:rsidP="0048068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A48C4">
        <w:rPr>
          <w:bCs/>
          <w:sz w:val="28"/>
          <w:szCs w:val="28"/>
        </w:rPr>
        <w:t xml:space="preserve">Дата определения участников: </w:t>
      </w:r>
      <w:r w:rsidR="000D3306" w:rsidRPr="00F65A08">
        <w:rPr>
          <w:bCs/>
          <w:sz w:val="28"/>
          <w:szCs w:val="28"/>
        </w:rPr>
        <w:t>22 июня 2022 года в 14 час. 00 минут по московскому времени.</w:t>
      </w:r>
    </w:p>
    <w:p w:rsidR="0048068C" w:rsidRPr="00FA48C4" w:rsidRDefault="0048068C" w:rsidP="0048068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A48C4">
        <w:rPr>
          <w:bCs/>
          <w:sz w:val="28"/>
          <w:szCs w:val="28"/>
        </w:rPr>
        <w:t xml:space="preserve">Дата поступления задатка: </w:t>
      </w:r>
      <w:r w:rsidR="000D3306" w:rsidRPr="00F65A08">
        <w:rPr>
          <w:bCs/>
          <w:sz w:val="28"/>
          <w:szCs w:val="28"/>
        </w:rPr>
        <w:t>задаток должен поступить в срок до 16 час. 00 мин. по московскому времени 20 июня 2022 года.</w:t>
      </w:r>
    </w:p>
    <w:p w:rsidR="0048068C" w:rsidRPr="000C6BDA" w:rsidRDefault="0048068C" w:rsidP="0048068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A48C4">
        <w:rPr>
          <w:bCs/>
          <w:sz w:val="28"/>
          <w:szCs w:val="28"/>
        </w:rPr>
        <w:t xml:space="preserve">Дата и время проведения аукциона </w:t>
      </w:r>
      <w:r w:rsidR="000D3306" w:rsidRPr="00F65A08">
        <w:rPr>
          <w:bCs/>
          <w:sz w:val="28"/>
          <w:szCs w:val="28"/>
        </w:rPr>
        <w:t>24 июня 2022 года в 10</w:t>
      </w:r>
      <w:r w:rsidR="000D3306" w:rsidRPr="00190A57">
        <w:rPr>
          <w:bCs/>
          <w:sz w:val="28"/>
          <w:szCs w:val="28"/>
        </w:rPr>
        <w:t xml:space="preserve"> час. 00 мин. по московскому времени</w:t>
      </w:r>
      <w:r w:rsidR="00AF10ED">
        <w:rPr>
          <w:bCs/>
          <w:sz w:val="28"/>
          <w:szCs w:val="28"/>
        </w:rPr>
        <w:t xml:space="preserve"> на </w:t>
      </w:r>
      <w:r w:rsidR="00AF10ED" w:rsidRPr="006544EA">
        <w:rPr>
          <w:sz w:val="28"/>
          <w:szCs w:val="28"/>
          <w:lang w:eastAsia="zh-CN"/>
        </w:rPr>
        <w:t>электронной площадк</w:t>
      </w:r>
      <w:r w:rsidR="00AF10ED">
        <w:rPr>
          <w:sz w:val="28"/>
          <w:szCs w:val="28"/>
          <w:lang w:eastAsia="zh-CN"/>
        </w:rPr>
        <w:t>е</w:t>
      </w:r>
      <w:r w:rsidR="00AF10ED" w:rsidRPr="006544EA">
        <w:rPr>
          <w:sz w:val="28"/>
          <w:szCs w:val="28"/>
          <w:lang w:eastAsia="zh-CN"/>
        </w:rPr>
        <w:t xml:space="preserve"> ООО «РТС-тендер»</w:t>
      </w:r>
      <w:r w:rsidR="000D3306" w:rsidRPr="00190A57">
        <w:rPr>
          <w:bCs/>
          <w:sz w:val="28"/>
          <w:szCs w:val="28"/>
        </w:rPr>
        <w:t>.</w:t>
      </w:r>
    </w:p>
    <w:bookmarkEnd w:id="7"/>
    <w:bookmarkEnd w:id="8"/>
    <w:bookmarkEnd w:id="9"/>
    <w:p w:rsidR="0048068C" w:rsidRPr="008C0176" w:rsidRDefault="0048068C" w:rsidP="00EA76EE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C0176">
        <w:rPr>
          <w:sz w:val="28"/>
          <w:szCs w:val="28"/>
        </w:rPr>
        <w:t>Указанное в настоящем информационном сообщении время московское, при исчислении сроков, указанных в настоящем информационном сообщении, принимается время сервера электронной торговой площадки – московское).</w:t>
      </w:r>
    </w:p>
    <w:bookmarkEnd w:id="6"/>
    <w:p w:rsidR="00AF10ED" w:rsidRPr="0007310B" w:rsidRDefault="00AF10ED" w:rsidP="00AF10E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</w:t>
      </w:r>
    </w:p>
    <w:p w:rsidR="00AF10ED" w:rsidRPr="0042678C" w:rsidRDefault="00AF10ED" w:rsidP="00AF10ED">
      <w:pPr>
        <w:shd w:val="clear" w:color="auto" w:fill="FFFFFF"/>
        <w:ind w:firstLine="709"/>
        <w:jc w:val="both"/>
        <w:rPr>
          <w:sz w:val="28"/>
          <w:szCs w:val="28"/>
        </w:rPr>
      </w:pPr>
      <w:r w:rsidRPr="0042678C">
        <w:rPr>
          <w:sz w:val="28"/>
          <w:szCs w:val="28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AF10ED" w:rsidRPr="0042678C" w:rsidRDefault="00AF10ED" w:rsidP="00AF10ED">
      <w:pPr>
        <w:shd w:val="clear" w:color="auto" w:fill="FFFFFF"/>
        <w:ind w:firstLine="709"/>
        <w:jc w:val="both"/>
        <w:rPr>
          <w:sz w:val="28"/>
          <w:szCs w:val="28"/>
        </w:rPr>
      </w:pPr>
      <w:r w:rsidRPr="0042678C">
        <w:rPr>
          <w:sz w:val="28"/>
          <w:szCs w:val="28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AF10ED" w:rsidRPr="0042678C" w:rsidRDefault="00AF10ED" w:rsidP="00AF10ED">
      <w:pPr>
        <w:shd w:val="clear" w:color="auto" w:fill="FFFFFF"/>
        <w:ind w:firstLine="709"/>
        <w:jc w:val="both"/>
        <w:rPr>
          <w:sz w:val="28"/>
          <w:szCs w:val="28"/>
        </w:rPr>
      </w:pPr>
      <w:r w:rsidRPr="0042678C">
        <w:rPr>
          <w:sz w:val="28"/>
          <w:szCs w:val="28"/>
        </w:rPr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AF10ED" w:rsidRPr="0042678C" w:rsidRDefault="00AF10ED" w:rsidP="00AF10ED">
      <w:pPr>
        <w:shd w:val="clear" w:color="auto" w:fill="FFFFFF"/>
        <w:ind w:firstLine="709"/>
        <w:jc w:val="both"/>
        <w:rPr>
          <w:sz w:val="28"/>
          <w:szCs w:val="28"/>
        </w:rPr>
      </w:pPr>
      <w:r w:rsidRPr="0042678C">
        <w:rPr>
          <w:sz w:val="28"/>
          <w:szCs w:val="28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</w:t>
      </w:r>
      <w:hyperlink r:id="rId13" w:history="1">
        <w:r w:rsidRPr="00A47EA5">
          <w:rPr>
            <w:rStyle w:val="a4"/>
            <w:sz w:val="28"/>
            <w:szCs w:val="28"/>
            <w:lang w:val="en-US"/>
          </w:rPr>
          <w:t>ozio</w:t>
        </w:r>
        <w:r w:rsidRPr="00A47EA5">
          <w:rPr>
            <w:rStyle w:val="a4"/>
            <w:sz w:val="28"/>
            <w:szCs w:val="28"/>
          </w:rPr>
          <w:t>68@</w:t>
        </w:r>
        <w:r w:rsidRPr="00A47EA5">
          <w:rPr>
            <w:rStyle w:val="a4"/>
            <w:sz w:val="28"/>
            <w:szCs w:val="28"/>
            <w:lang w:val="en-US"/>
          </w:rPr>
          <w:t>mail</w:t>
        </w:r>
        <w:r w:rsidRPr="00A47EA5">
          <w:rPr>
            <w:rStyle w:val="a4"/>
            <w:sz w:val="28"/>
            <w:szCs w:val="28"/>
          </w:rPr>
          <w:t>.</w:t>
        </w:r>
        <w:proofErr w:type="spellStart"/>
        <w:r w:rsidRPr="00A47EA5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0306BA">
        <w:rPr>
          <w:sz w:val="28"/>
          <w:szCs w:val="28"/>
        </w:rPr>
        <w:t xml:space="preserve"> </w:t>
      </w:r>
      <w:r w:rsidRPr="0042678C">
        <w:rPr>
          <w:sz w:val="28"/>
          <w:szCs w:val="28"/>
        </w:rPr>
        <w:t xml:space="preserve">не позднее чем за два рабочих дня до даты окончания срока подачи заявок на участие в </w:t>
      </w:r>
      <w:r>
        <w:rPr>
          <w:sz w:val="28"/>
          <w:szCs w:val="28"/>
        </w:rPr>
        <w:t>аукционе</w:t>
      </w:r>
      <w:r w:rsidRPr="0042678C">
        <w:rPr>
          <w:sz w:val="28"/>
          <w:szCs w:val="28"/>
        </w:rPr>
        <w:t>.</w:t>
      </w:r>
    </w:p>
    <w:p w:rsidR="00AF10ED" w:rsidRDefault="00AF10ED" w:rsidP="00AF10ED">
      <w:pPr>
        <w:shd w:val="clear" w:color="auto" w:fill="FFFFFF"/>
        <w:ind w:firstLine="709"/>
        <w:jc w:val="both"/>
        <w:rPr>
          <w:sz w:val="28"/>
          <w:szCs w:val="28"/>
        </w:rPr>
      </w:pPr>
      <w:r w:rsidRPr="0042678C">
        <w:rPr>
          <w:sz w:val="28"/>
          <w:szCs w:val="28"/>
        </w:rPr>
        <w:t>Все вопросы, касающиеся проведения аукциона, регулируются в соответствии с требованиями законодательства Российской Федерации.</w:t>
      </w:r>
    </w:p>
    <w:p w:rsidR="00AF10ED" w:rsidRDefault="00AF10ED" w:rsidP="00AF10ED">
      <w:pPr>
        <w:shd w:val="clear" w:color="auto" w:fill="FFFFFF"/>
        <w:ind w:firstLine="709"/>
        <w:jc w:val="both"/>
        <w:rPr>
          <w:sz w:val="28"/>
          <w:szCs w:val="28"/>
        </w:rPr>
      </w:pPr>
      <w:r w:rsidRPr="00D830E5">
        <w:rPr>
          <w:sz w:val="28"/>
          <w:szCs w:val="28"/>
        </w:rPr>
        <w:t xml:space="preserve">Документооборот между </w:t>
      </w:r>
      <w:r>
        <w:rPr>
          <w:sz w:val="28"/>
          <w:szCs w:val="28"/>
        </w:rPr>
        <w:t>п</w:t>
      </w:r>
      <w:r w:rsidRPr="00D830E5">
        <w:rPr>
          <w:sz w:val="28"/>
          <w:szCs w:val="28"/>
        </w:rPr>
        <w:t>ретендентами, участниками, оператором электронной площадки</w:t>
      </w:r>
      <w:r>
        <w:rPr>
          <w:sz w:val="28"/>
          <w:szCs w:val="28"/>
        </w:rPr>
        <w:t xml:space="preserve"> и продавцом</w:t>
      </w:r>
      <w:r w:rsidRPr="00D830E5">
        <w:rPr>
          <w:sz w:val="28"/>
          <w:szCs w:val="28"/>
        </w:rPr>
        <w:t xml:space="preserve"> осуществляется через электронную площадку в форме электронных документов либо электронных образов документов</w:t>
      </w:r>
      <w:r>
        <w:rPr>
          <w:sz w:val="28"/>
          <w:szCs w:val="28"/>
        </w:rPr>
        <w:t xml:space="preserve">( документов на бумажном носителе, преобразованных в электронно-цифровую форму путем сканирования с сохранением их реквизитов), </w:t>
      </w:r>
      <w:r w:rsidRPr="00D830E5">
        <w:rPr>
          <w:sz w:val="28"/>
          <w:szCs w:val="28"/>
        </w:rPr>
        <w:t xml:space="preserve">заверенных электронной подписью </w:t>
      </w:r>
      <w:r>
        <w:rPr>
          <w:sz w:val="28"/>
          <w:szCs w:val="28"/>
        </w:rPr>
        <w:t>продавца</w:t>
      </w:r>
      <w:r w:rsidRPr="00D830E5">
        <w:rPr>
          <w:sz w:val="28"/>
          <w:szCs w:val="28"/>
        </w:rPr>
        <w:t>,</w:t>
      </w:r>
      <w:r>
        <w:rPr>
          <w:sz w:val="28"/>
          <w:szCs w:val="28"/>
        </w:rPr>
        <w:t xml:space="preserve"> претендента или участника, либо лица,</w:t>
      </w:r>
      <w:r w:rsidRPr="00D830E5">
        <w:rPr>
          <w:sz w:val="28"/>
          <w:szCs w:val="28"/>
        </w:rPr>
        <w:t xml:space="preserve"> имеющего право действовать от имени </w:t>
      </w:r>
      <w:r>
        <w:rPr>
          <w:sz w:val="28"/>
          <w:szCs w:val="28"/>
        </w:rPr>
        <w:t>соответственно продавца, претендента или участника.</w:t>
      </w:r>
    </w:p>
    <w:p w:rsidR="00AF10ED" w:rsidRDefault="00AF10ED" w:rsidP="00AF10E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Электронные документы, направляемые оператором электронной площадки либо размещенные им на электронной площадке, должны быть подписаны усиленной квалифицированной электронной подписью лица, имеющего право действовать от имени оператора электронной площадки.</w:t>
      </w:r>
    </w:p>
    <w:p w:rsidR="00AF10ED" w:rsidRPr="00D830E5" w:rsidRDefault="00AF10ED" w:rsidP="00AF10ED">
      <w:pPr>
        <w:shd w:val="clear" w:color="auto" w:fill="FFFFFF"/>
        <w:ind w:firstLine="709"/>
        <w:jc w:val="both"/>
        <w:rPr>
          <w:sz w:val="28"/>
          <w:szCs w:val="28"/>
        </w:rPr>
      </w:pPr>
      <w:r w:rsidRPr="00D830E5">
        <w:rPr>
          <w:sz w:val="28"/>
          <w:szCs w:val="28"/>
        </w:rPr>
        <w:t xml:space="preserve">Наличие электронной подписи означает, что документы и сведения, поданные в форме электронных документов, направлены от имени </w:t>
      </w:r>
      <w:r>
        <w:rPr>
          <w:sz w:val="28"/>
          <w:szCs w:val="28"/>
        </w:rPr>
        <w:t>соответственно п</w:t>
      </w:r>
      <w:r w:rsidRPr="00D830E5">
        <w:rPr>
          <w:sz w:val="28"/>
          <w:szCs w:val="28"/>
        </w:rPr>
        <w:t xml:space="preserve">ретендента, участника, </w:t>
      </w:r>
      <w:r>
        <w:rPr>
          <w:sz w:val="28"/>
          <w:szCs w:val="28"/>
        </w:rPr>
        <w:t>п</w:t>
      </w:r>
      <w:r w:rsidRPr="00D830E5">
        <w:rPr>
          <w:sz w:val="28"/>
          <w:szCs w:val="28"/>
        </w:rPr>
        <w:t xml:space="preserve">родавца либо оператора электронной площадки и отправитель несет ответственность за подлинность и достоверность таких документов и сведений. </w:t>
      </w:r>
    </w:p>
    <w:p w:rsidR="00AF10ED" w:rsidRPr="00D830E5" w:rsidRDefault="00AF10ED" w:rsidP="00AF10ED">
      <w:pPr>
        <w:shd w:val="clear" w:color="auto" w:fill="FFFFFF"/>
        <w:ind w:firstLine="709"/>
        <w:jc w:val="both"/>
        <w:rPr>
          <w:sz w:val="28"/>
          <w:szCs w:val="28"/>
        </w:rPr>
      </w:pPr>
      <w:r w:rsidRPr="00D830E5">
        <w:rPr>
          <w:sz w:val="28"/>
          <w:szCs w:val="28"/>
        </w:rPr>
        <w:t>Все вопросы, касающиеся проведения аукциона, регулируются в соответствии с требованиями законодательства Российской Федерации.</w:t>
      </w:r>
    </w:p>
    <w:p w:rsidR="0094307D" w:rsidRDefault="00AF10ED" w:rsidP="00EA76EE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</w:t>
      </w:r>
      <w:r w:rsidR="00EA76EE" w:rsidRPr="00EA76EE">
        <w:rPr>
          <w:b/>
          <w:bCs/>
          <w:color w:val="000000"/>
          <w:sz w:val="28"/>
          <w:szCs w:val="28"/>
        </w:rPr>
        <w:t>.</w:t>
      </w:r>
      <w:r w:rsidR="00EA76EE" w:rsidRPr="0007310B">
        <w:rPr>
          <w:color w:val="000000"/>
          <w:sz w:val="28"/>
          <w:szCs w:val="28"/>
        </w:rPr>
        <w:t xml:space="preserve"> </w:t>
      </w:r>
      <w:r w:rsidR="00EA76EE" w:rsidRPr="00EA76EE">
        <w:rPr>
          <w:b/>
          <w:bCs/>
          <w:color w:val="000000"/>
          <w:sz w:val="28"/>
          <w:szCs w:val="28"/>
        </w:rPr>
        <w:t>Срок и порядок регистрации на электронной площадке</w:t>
      </w:r>
      <w:r w:rsidR="0094307D">
        <w:rPr>
          <w:b/>
          <w:bCs/>
          <w:color w:val="000000"/>
          <w:sz w:val="28"/>
          <w:szCs w:val="28"/>
        </w:rPr>
        <w:t xml:space="preserve"> </w:t>
      </w:r>
      <w:r w:rsidR="0094307D">
        <w:rPr>
          <w:b/>
          <w:sz w:val="28"/>
          <w:szCs w:val="28"/>
        </w:rPr>
        <w:t xml:space="preserve">в соответствии с </w:t>
      </w:r>
      <w:r w:rsidR="0094307D" w:rsidRPr="0055320E">
        <w:rPr>
          <w:bCs/>
          <w:sz w:val="28"/>
          <w:szCs w:val="28"/>
        </w:rPr>
        <w:t>Положени</w:t>
      </w:r>
      <w:r w:rsidR="0094307D">
        <w:rPr>
          <w:bCs/>
          <w:sz w:val="28"/>
          <w:szCs w:val="28"/>
        </w:rPr>
        <w:t>ем</w:t>
      </w:r>
      <w:r w:rsidR="0094307D" w:rsidRPr="0055320E">
        <w:rPr>
          <w:bCs/>
          <w:sz w:val="28"/>
          <w:szCs w:val="28"/>
        </w:rPr>
        <w:t xml:space="preserve"> об организации и проведении продажи государственного или муниципального имущества в электронной форме утвержденного постановлением Правительства Российской Федерации от 27 августа 2012 года </w:t>
      </w:r>
      <w:r w:rsidR="0094307D">
        <w:rPr>
          <w:bCs/>
          <w:sz w:val="28"/>
          <w:szCs w:val="28"/>
        </w:rPr>
        <w:t xml:space="preserve">        </w:t>
      </w:r>
      <w:r w:rsidR="0094307D" w:rsidRPr="0055320E">
        <w:rPr>
          <w:bCs/>
          <w:sz w:val="28"/>
          <w:szCs w:val="28"/>
        </w:rPr>
        <w:t>№ 860</w:t>
      </w:r>
      <w:r w:rsidR="0094307D">
        <w:rPr>
          <w:bCs/>
          <w:sz w:val="28"/>
          <w:szCs w:val="28"/>
        </w:rPr>
        <w:t xml:space="preserve"> и Регламентом работы электронной площадки.</w:t>
      </w:r>
      <w:r w:rsidR="00EA76EE" w:rsidRPr="00EA76EE">
        <w:rPr>
          <w:b/>
          <w:sz w:val="28"/>
          <w:szCs w:val="28"/>
        </w:rPr>
        <w:t xml:space="preserve"> </w:t>
      </w:r>
    </w:p>
    <w:p w:rsidR="00EA76EE" w:rsidRPr="00776EA0" w:rsidRDefault="00EA76EE" w:rsidP="00EA76EE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  <w:r w:rsidRPr="00776EA0">
        <w:rPr>
          <w:b/>
          <w:bCs/>
          <w:color w:val="000000"/>
          <w:sz w:val="28"/>
          <w:szCs w:val="28"/>
        </w:rPr>
        <w:t>Порядок подачи (приема) и отзыва заявок:</w:t>
      </w:r>
    </w:p>
    <w:p w:rsidR="00776EA0" w:rsidRPr="008C3E75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C3E75">
        <w:rPr>
          <w:color w:val="000000"/>
          <w:sz w:val="28"/>
          <w:szCs w:val="28"/>
        </w:rPr>
        <w:t>Заявки принимаются от физических и юридических лиц, которые могут быть признаны покупателями согласно действующему законодательству.</w:t>
      </w:r>
    </w:p>
    <w:p w:rsidR="00776EA0" w:rsidRPr="008C3E75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C3E75">
        <w:rPr>
          <w:color w:val="000000"/>
          <w:sz w:val="28"/>
          <w:szCs w:val="28"/>
        </w:rPr>
        <w:t>Прием заявок и прилагаемых к ним документов начинается с даты и времени, указанных в информационном сообщении о проведении аукциона, осуществляется в сроки, установленные в Информационном сообщении.</w:t>
      </w:r>
    </w:p>
    <w:p w:rsidR="00776EA0" w:rsidRPr="008C3E75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C3E75">
        <w:rPr>
          <w:color w:val="000000"/>
          <w:sz w:val="28"/>
          <w:szCs w:val="28"/>
        </w:rPr>
        <w:t>Для участия в аукционе претенденты перечисляют задаток в размере                  20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сообщении.</w:t>
      </w:r>
    </w:p>
    <w:p w:rsidR="00776EA0" w:rsidRPr="008C3E75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C3E75">
        <w:rPr>
          <w:color w:val="000000"/>
          <w:sz w:val="28"/>
          <w:szCs w:val="28"/>
        </w:rPr>
        <w:t xml:space="preserve">Заявка на участие в аукционе по приватизации муниципального имущества </w:t>
      </w:r>
      <w:r w:rsidR="0094307D">
        <w:rPr>
          <w:color w:val="000000"/>
          <w:sz w:val="28"/>
          <w:szCs w:val="28"/>
        </w:rPr>
        <w:t xml:space="preserve">согласно </w:t>
      </w:r>
      <w:r w:rsidRPr="008C3E75">
        <w:rPr>
          <w:color w:val="000000"/>
          <w:sz w:val="28"/>
          <w:szCs w:val="28"/>
        </w:rPr>
        <w:t>приложению № 1 к настоящ</w:t>
      </w:r>
      <w:r w:rsidR="00053094">
        <w:rPr>
          <w:color w:val="000000"/>
          <w:sz w:val="28"/>
          <w:szCs w:val="28"/>
        </w:rPr>
        <w:t>ему</w:t>
      </w:r>
      <w:r w:rsidRPr="008C3E75">
        <w:rPr>
          <w:color w:val="000000"/>
          <w:sz w:val="28"/>
          <w:szCs w:val="28"/>
        </w:rPr>
        <w:t xml:space="preserve"> </w:t>
      </w:r>
      <w:r w:rsidR="00053094">
        <w:rPr>
          <w:color w:val="000000"/>
          <w:sz w:val="28"/>
          <w:szCs w:val="28"/>
        </w:rPr>
        <w:t>информационному сообщению</w:t>
      </w:r>
      <w:r w:rsidRPr="008C3E75">
        <w:rPr>
          <w:color w:val="000000"/>
          <w:sz w:val="28"/>
          <w:szCs w:val="28"/>
        </w:rPr>
        <w:t xml:space="preserve">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законом о приватизации от 21 декабря 2001 г. № 178-ФЗ «О приватизации государственного и муниципального имущества».</w:t>
      </w:r>
    </w:p>
    <w:p w:rsidR="00776EA0" w:rsidRPr="008C3E75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C3E75">
        <w:rPr>
          <w:color w:val="000000"/>
          <w:sz w:val="28"/>
          <w:szCs w:val="28"/>
        </w:rPr>
        <w:t>Одно лицо имеет право подать только одну заявку.</w:t>
      </w:r>
    </w:p>
    <w:p w:rsidR="00776EA0" w:rsidRPr="0007310B" w:rsidRDefault="00776EA0" w:rsidP="00776EA0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C3E75">
        <w:rPr>
          <w:color w:val="000000"/>
          <w:sz w:val="28"/>
          <w:szCs w:val="28"/>
        </w:rPr>
        <w:t>При приеме заявок от претендентов оператор электронной площадки обеспечивает:</w:t>
      </w:r>
    </w:p>
    <w:p w:rsidR="00776EA0" w:rsidRPr="0007310B" w:rsidRDefault="0094307D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776EA0" w:rsidRPr="0007310B">
        <w:rPr>
          <w:color w:val="000000"/>
          <w:sz w:val="28"/>
          <w:szCs w:val="28"/>
        </w:rPr>
        <w:t xml:space="preserve"> регистрацию заявок и прилагаемых к ним документов в журнале приема заявок. Каждой заявке присваивается номер с указанием даты и времени приема</w:t>
      </w:r>
      <w:r>
        <w:rPr>
          <w:color w:val="000000"/>
          <w:sz w:val="28"/>
          <w:szCs w:val="28"/>
        </w:rPr>
        <w:t>.</w:t>
      </w:r>
    </w:p>
    <w:p w:rsidR="0094307D" w:rsidRPr="0042678C" w:rsidRDefault="0094307D" w:rsidP="0094307D">
      <w:pPr>
        <w:shd w:val="clear" w:color="auto" w:fill="FFFFFF"/>
        <w:ind w:firstLine="709"/>
        <w:jc w:val="both"/>
        <w:rPr>
          <w:sz w:val="28"/>
          <w:szCs w:val="28"/>
        </w:rPr>
      </w:pPr>
      <w:r w:rsidRPr="0042678C">
        <w:rPr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уведомления, с приложением электронных копий зарегистрированной заявки и прилагаемых к ней документов.</w:t>
      </w:r>
    </w:p>
    <w:p w:rsidR="0094307D" w:rsidRPr="0042678C" w:rsidRDefault="0094307D" w:rsidP="0094307D">
      <w:pPr>
        <w:shd w:val="clear" w:color="auto" w:fill="FFFFFF"/>
        <w:ind w:firstLine="709"/>
        <w:jc w:val="both"/>
        <w:rPr>
          <w:sz w:val="28"/>
          <w:szCs w:val="28"/>
        </w:rPr>
      </w:pPr>
      <w:r w:rsidRPr="0042678C">
        <w:rPr>
          <w:sz w:val="28"/>
          <w:szCs w:val="28"/>
        </w:rPr>
        <w:t xml:space="preserve">Заявки с прилагаемыми к ним документами, </w:t>
      </w:r>
      <w:r>
        <w:rPr>
          <w:sz w:val="28"/>
          <w:szCs w:val="28"/>
        </w:rPr>
        <w:t xml:space="preserve">а также предложения о цене имущества (при проведении продажи имущества на конкурсе и без объявления цены), </w:t>
      </w:r>
      <w:r w:rsidRPr="0042678C">
        <w:rPr>
          <w:sz w:val="28"/>
          <w:szCs w:val="28"/>
        </w:rPr>
        <w:t>поданные с нарушением установленного срока, на электронной площадке не регистрируются.</w:t>
      </w:r>
    </w:p>
    <w:p w:rsidR="0094307D" w:rsidRDefault="0094307D" w:rsidP="0094307D">
      <w:pPr>
        <w:shd w:val="clear" w:color="auto" w:fill="FFFFFF"/>
        <w:ind w:firstLine="709"/>
        <w:jc w:val="both"/>
        <w:rPr>
          <w:sz w:val="28"/>
          <w:szCs w:val="28"/>
        </w:rPr>
      </w:pPr>
      <w:r w:rsidRPr="0042678C">
        <w:rPr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94307D" w:rsidRPr="0042678C" w:rsidRDefault="0094307D" w:rsidP="0094307D">
      <w:pPr>
        <w:shd w:val="clear" w:color="auto" w:fill="FFFFFF"/>
        <w:ind w:firstLine="709"/>
        <w:jc w:val="both"/>
        <w:rPr>
          <w:sz w:val="28"/>
          <w:szCs w:val="28"/>
        </w:rPr>
      </w:pPr>
      <w:r w:rsidRPr="0042678C">
        <w:rPr>
          <w:sz w:val="28"/>
          <w:szCs w:val="28"/>
        </w:rPr>
        <w:t>В случае отзыва претендентом заявки</w:t>
      </w:r>
      <w:r>
        <w:rPr>
          <w:sz w:val="28"/>
          <w:szCs w:val="28"/>
        </w:rPr>
        <w:t xml:space="preserve"> в порядке</w:t>
      </w:r>
      <w:r w:rsidRPr="0042678C">
        <w:rPr>
          <w:sz w:val="28"/>
          <w:szCs w:val="28"/>
        </w:rPr>
        <w:t>,</w:t>
      </w:r>
      <w:r>
        <w:rPr>
          <w:sz w:val="28"/>
          <w:szCs w:val="28"/>
        </w:rPr>
        <w:t xml:space="preserve"> установленном настоящим Положением</w:t>
      </w:r>
      <w:r w:rsidRPr="0042678C">
        <w:rPr>
          <w:sz w:val="28"/>
          <w:szCs w:val="28"/>
        </w:rPr>
        <w:t xml:space="preserve">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94307D" w:rsidRDefault="0094307D" w:rsidP="0094307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Поступивший от претендента задаток (денежные средства в счет оплаты акций при проведении специализированного аукциона)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94307D" w:rsidRDefault="0094307D" w:rsidP="0094307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Изменение заявки допускается только путем отзыва заявки.</w:t>
      </w:r>
    </w:p>
    <w:p w:rsidR="00776EA0" w:rsidRPr="00776EA0" w:rsidRDefault="00776EA0" w:rsidP="00776EA0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  <w:r w:rsidRPr="00776EA0">
        <w:rPr>
          <w:b/>
          <w:color w:val="000000"/>
          <w:sz w:val="28"/>
          <w:szCs w:val="28"/>
        </w:rPr>
        <w:t>Перечень документов, составляющих заявку на участие в аукционе и требования к оформлению</w:t>
      </w:r>
    </w:p>
    <w:p w:rsidR="00776EA0" w:rsidRPr="0007310B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>Юридические лица:</w:t>
      </w:r>
    </w:p>
    <w:p w:rsidR="00776EA0" w:rsidRPr="0007310B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>1) Заверенные копии учредительных документов.</w:t>
      </w:r>
    </w:p>
    <w:p w:rsidR="00776EA0" w:rsidRPr="0007310B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>2)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него, или заверенное печатью юридического лица (при наличии печати) и подписанное его руководителем письмо).</w:t>
      </w:r>
    </w:p>
    <w:p w:rsidR="00776EA0" w:rsidRPr="0007310B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>3)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776EA0" w:rsidRPr="0007310B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>Физические лица: копию всех листов документа, удостоверяющего личность.</w:t>
      </w:r>
    </w:p>
    <w:p w:rsidR="00776EA0" w:rsidRPr="0007310B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>В случае если от имени претендента действует его представитель по доверенности, к заявке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76EA0" w:rsidRPr="0007310B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76EA0">
        <w:rPr>
          <w:b/>
          <w:bCs/>
          <w:color w:val="000000"/>
          <w:sz w:val="28"/>
          <w:szCs w:val="28"/>
        </w:rPr>
        <w:t>Условия внесения и возврата задатков:</w:t>
      </w:r>
    </w:p>
    <w:p w:rsidR="00776EA0" w:rsidRPr="0007310B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>1) Для участия в аукционе Претендент вносит задаток в размере 20% от начальной цены продажи лота</w:t>
      </w:r>
      <w:r w:rsidRPr="0007310B">
        <w:rPr>
          <w:b/>
          <w:color w:val="000000"/>
          <w:sz w:val="28"/>
          <w:szCs w:val="28"/>
        </w:rPr>
        <w:t xml:space="preserve"> </w:t>
      </w:r>
      <w:r w:rsidRPr="0007310B">
        <w:rPr>
          <w:color w:val="000000"/>
          <w:sz w:val="28"/>
          <w:szCs w:val="28"/>
        </w:rPr>
        <w:t>единым платежом в валюте Российской Федерации.</w:t>
      </w:r>
    </w:p>
    <w:p w:rsidR="00776EA0" w:rsidRPr="0007310B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 xml:space="preserve">2) 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776EA0" w:rsidRPr="0007310B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 xml:space="preserve">3) Задаток, внесенный победителем аукциона, засчитывается в счет исполнения обязательств по оплате стоимости реализуемого имущества по договору купли-продажи.   </w:t>
      </w:r>
    </w:p>
    <w:p w:rsidR="00776EA0" w:rsidRPr="0007310B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>Задатки вносятся претендентами с даты начала приема заявок единовременно по следующим реквизитам:</w:t>
      </w:r>
    </w:p>
    <w:p w:rsidR="004212FA" w:rsidRPr="00D61CBE" w:rsidRDefault="00776EA0" w:rsidP="004212FA">
      <w:pPr>
        <w:shd w:val="clear" w:color="auto" w:fill="FFFFFF"/>
        <w:ind w:firstLine="709"/>
        <w:jc w:val="both"/>
        <w:rPr>
          <w:sz w:val="28"/>
          <w:szCs w:val="28"/>
        </w:rPr>
      </w:pPr>
      <w:r w:rsidRPr="0007310B">
        <w:rPr>
          <w:color w:val="000000"/>
          <w:sz w:val="28"/>
          <w:szCs w:val="28"/>
        </w:rPr>
        <w:t xml:space="preserve">1) </w:t>
      </w:r>
      <w:r w:rsidR="004212FA" w:rsidRPr="00D61CBE">
        <w:rPr>
          <w:sz w:val="28"/>
          <w:szCs w:val="28"/>
        </w:rPr>
        <w:t xml:space="preserve">Получатель платежа </w:t>
      </w:r>
      <w:bookmarkStart w:id="10" w:name="_Hlk22648171"/>
      <w:r w:rsidR="004212FA" w:rsidRPr="00D61CBE">
        <w:rPr>
          <w:sz w:val="28"/>
          <w:szCs w:val="28"/>
        </w:rPr>
        <w:t>– ООО «РТС-тендер»</w:t>
      </w:r>
      <w:bookmarkEnd w:id="10"/>
      <w:r w:rsidR="004212FA" w:rsidRPr="00D61CBE">
        <w:rPr>
          <w:sz w:val="28"/>
          <w:szCs w:val="28"/>
        </w:rPr>
        <w:t xml:space="preserve">,  р/с № </w:t>
      </w:r>
      <w:r w:rsidR="004212FA" w:rsidRPr="00AE7E76">
        <w:rPr>
          <w:color w:val="202020"/>
          <w:sz w:val="28"/>
          <w:szCs w:val="28"/>
          <w:bdr w:val="none" w:sz="0" w:space="0" w:color="auto" w:frame="1"/>
        </w:rPr>
        <w:t>40702810512030016362</w:t>
      </w:r>
      <w:r w:rsidR="004212FA" w:rsidRPr="00D61CBE">
        <w:rPr>
          <w:sz w:val="28"/>
          <w:szCs w:val="28"/>
        </w:rPr>
        <w:t xml:space="preserve"> </w:t>
      </w:r>
      <w:r w:rsidR="004212FA" w:rsidRPr="00AE7E76">
        <w:rPr>
          <w:color w:val="202020"/>
          <w:sz w:val="28"/>
          <w:szCs w:val="28"/>
          <w:bdr w:val="none" w:sz="0" w:space="0" w:color="auto" w:frame="1"/>
        </w:rPr>
        <w:t>Филиал «Корпоративный» ПАО «</w:t>
      </w:r>
      <w:proofErr w:type="spellStart"/>
      <w:r w:rsidR="004212FA" w:rsidRPr="00AE7E76">
        <w:rPr>
          <w:color w:val="202020"/>
          <w:sz w:val="28"/>
          <w:szCs w:val="28"/>
          <w:bdr w:val="none" w:sz="0" w:space="0" w:color="auto" w:frame="1"/>
        </w:rPr>
        <w:t>Совкомбанк</w:t>
      </w:r>
      <w:proofErr w:type="spellEnd"/>
      <w:r w:rsidR="004212FA" w:rsidRPr="00AE7E76">
        <w:rPr>
          <w:color w:val="202020"/>
          <w:sz w:val="28"/>
          <w:szCs w:val="28"/>
          <w:bdr w:val="none" w:sz="0" w:space="0" w:color="auto" w:frame="1"/>
        </w:rPr>
        <w:t>»</w:t>
      </w:r>
      <w:r w:rsidR="004212FA" w:rsidRPr="00D61CBE">
        <w:rPr>
          <w:sz w:val="28"/>
          <w:szCs w:val="28"/>
        </w:rPr>
        <w:t xml:space="preserve">, БИК </w:t>
      </w:r>
      <w:r w:rsidR="004212FA" w:rsidRPr="00AE7E76">
        <w:rPr>
          <w:color w:val="202020"/>
          <w:sz w:val="28"/>
          <w:szCs w:val="28"/>
          <w:bdr w:val="none" w:sz="0" w:space="0" w:color="auto" w:frame="1"/>
        </w:rPr>
        <w:t>044525360</w:t>
      </w:r>
      <w:r w:rsidR="004212FA" w:rsidRPr="00D61CBE">
        <w:rPr>
          <w:sz w:val="28"/>
          <w:szCs w:val="28"/>
        </w:rPr>
        <w:t xml:space="preserve">, КПП </w:t>
      </w:r>
      <w:r w:rsidR="004212FA" w:rsidRPr="00AE7E76">
        <w:rPr>
          <w:color w:val="202020"/>
          <w:sz w:val="28"/>
          <w:szCs w:val="28"/>
          <w:bdr w:val="none" w:sz="0" w:space="0" w:color="auto" w:frame="1"/>
        </w:rPr>
        <w:t>773001001</w:t>
      </w:r>
      <w:r w:rsidR="004212FA" w:rsidRPr="00D61CBE">
        <w:rPr>
          <w:sz w:val="28"/>
          <w:szCs w:val="28"/>
        </w:rPr>
        <w:t xml:space="preserve">, ИНН </w:t>
      </w:r>
      <w:r w:rsidR="004212FA" w:rsidRPr="00AE7E76">
        <w:rPr>
          <w:color w:val="202020"/>
          <w:sz w:val="28"/>
          <w:szCs w:val="28"/>
          <w:bdr w:val="none" w:sz="0" w:space="0" w:color="auto" w:frame="1"/>
        </w:rPr>
        <w:t>7710357167</w:t>
      </w:r>
      <w:r w:rsidR="004212FA" w:rsidRPr="00D61CBE">
        <w:rPr>
          <w:sz w:val="28"/>
          <w:szCs w:val="28"/>
        </w:rPr>
        <w:t xml:space="preserve"> Кор. счет </w:t>
      </w:r>
      <w:r w:rsidR="004212FA" w:rsidRPr="00AE7E76">
        <w:rPr>
          <w:color w:val="202020"/>
          <w:sz w:val="28"/>
          <w:szCs w:val="28"/>
          <w:bdr w:val="none" w:sz="0" w:space="0" w:color="auto" w:frame="1"/>
        </w:rPr>
        <w:t>30101810445250000360</w:t>
      </w:r>
      <w:r w:rsidR="004212FA" w:rsidRPr="00D61CBE">
        <w:rPr>
          <w:sz w:val="28"/>
          <w:szCs w:val="28"/>
        </w:rPr>
        <w:t xml:space="preserve"> назначение платежа- «Внесение гарантийного обеспечения по Соглашению о внесении гарантийного обеспечения, № аналитического счета________, без НДС».</w:t>
      </w:r>
    </w:p>
    <w:p w:rsidR="00776EA0" w:rsidRPr="0007310B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>2) Задаток должен поступить на указанный счет в срок, указанный в извещении, исполнение обязанности по внесению суммы задатка третьими лицами не допускается. Денежные средства, перечисленные третьими </w:t>
      </w:r>
      <w:r w:rsidRPr="0007310B">
        <w:rPr>
          <w:bCs/>
          <w:color w:val="000000"/>
          <w:sz w:val="28"/>
          <w:szCs w:val="28"/>
        </w:rPr>
        <w:t>лицами</w:t>
      </w:r>
      <w:r w:rsidRPr="0007310B">
        <w:rPr>
          <w:color w:val="000000"/>
          <w:sz w:val="28"/>
          <w:szCs w:val="28"/>
        </w:rPr>
        <w:t xml:space="preserve">, кроме Претендента, будут считаться ошибочно перечисленными. </w:t>
      </w:r>
    </w:p>
    <w:p w:rsidR="00776EA0" w:rsidRPr="0007310B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 xml:space="preserve">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4E6EA6" w:rsidRDefault="004E6EA6" w:rsidP="004E6EA6">
      <w:pPr>
        <w:shd w:val="clear" w:color="auto" w:fill="FFFFFF"/>
        <w:ind w:firstLine="709"/>
        <w:jc w:val="both"/>
        <w:rPr>
          <w:sz w:val="28"/>
          <w:szCs w:val="28"/>
        </w:rPr>
      </w:pPr>
      <w:r w:rsidRPr="0042678C">
        <w:rPr>
          <w:sz w:val="28"/>
          <w:szCs w:val="28"/>
        </w:rPr>
        <w:t xml:space="preserve">При уклонении или отказе победителя аукциона от заключения в установленный срок договора купли-продажи имущества </w:t>
      </w:r>
      <w:r>
        <w:rPr>
          <w:sz w:val="28"/>
          <w:szCs w:val="28"/>
        </w:rPr>
        <w:t xml:space="preserve">результаты аукциона аннулируются продавцом, победитель </w:t>
      </w:r>
      <w:r w:rsidRPr="0042678C">
        <w:rPr>
          <w:sz w:val="28"/>
          <w:szCs w:val="28"/>
        </w:rPr>
        <w:t xml:space="preserve">утрачивает право на заключение указанного договора и задаток ему не возвращается. Участникам аукциона, за исключением его победителя, внесенные задатки возвращаются в течение 5 календарных дней с даты подведения итогов аукциона. Претендентам на участие в аукционе, не допущенным к участию в аукционе, задатки возвращаются в течение 5 календарных дней со дня подписания протокола о признании претендентов участниками аукциона на указанный претендентом счет. </w:t>
      </w:r>
    </w:p>
    <w:p w:rsidR="004E6EA6" w:rsidRDefault="004E6EA6" w:rsidP="004E6EA6">
      <w:pPr>
        <w:shd w:val="clear" w:color="auto" w:fill="FFFFFF"/>
        <w:ind w:firstLine="709"/>
        <w:jc w:val="both"/>
        <w:rPr>
          <w:sz w:val="28"/>
          <w:szCs w:val="28"/>
        </w:rPr>
      </w:pPr>
      <w:r w:rsidRPr="0042678C">
        <w:rPr>
          <w:sz w:val="28"/>
          <w:szCs w:val="28"/>
        </w:rPr>
        <w:t>В случае отзыва претендентом в установленном порядке заявки до даты окончания приема заявок,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даты окончания приема заявок, задаток возвращается в порядке, установленном для претендентов</w:t>
      </w:r>
      <w:r>
        <w:rPr>
          <w:sz w:val="28"/>
          <w:szCs w:val="28"/>
        </w:rPr>
        <w:t>,</w:t>
      </w:r>
      <w:r w:rsidRPr="0042678C">
        <w:rPr>
          <w:sz w:val="28"/>
          <w:szCs w:val="28"/>
        </w:rPr>
        <w:t xml:space="preserve"> не допущенных к участию в продаже. Задаток победителя аукциона подлежит перечислению в установленном порядке в бюджет </w:t>
      </w:r>
      <w:r>
        <w:rPr>
          <w:sz w:val="28"/>
          <w:szCs w:val="28"/>
        </w:rPr>
        <w:t xml:space="preserve">муниципального образования Отрадненский район </w:t>
      </w:r>
      <w:r w:rsidRPr="0042678C">
        <w:rPr>
          <w:sz w:val="28"/>
          <w:szCs w:val="28"/>
        </w:rPr>
        <w:t>в течение 5 календарных дней со дня истечения срока, установленного для заключения договора купли-продажи имущества в счет оплаты приобретенного имущества.</w:t>
      </w:r>
    </w:p>
    <w:p w:rsidR="00776EA0" w:rsidRPr="0007310B" w:rsidRDefault="00776EA0" w:rsidP="00776EA0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07310B">
        <w:rPr>
          <w:bCs/>
          <w:color w:val="000000"/>
          <w:sz w:val="28"/>
          <w:szCs w:val="28"/>
        </w:rPr>
        <w:t>В случае отказа продавца от проведения торгов, поступившие задатки возвращаются заявителем в течение 5 (пяти) дней с даты принятия решения об отказе в проведении торгов.</w:t>
      </w:r>
    </w:p>
    <w:p w:rsidR="00776EA0" w:rsidRPr="0007310B" w:rsidRDefault="00776EA0" w:rsidP="00776EA0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07310B">
        <w:rPr>
          <w:bCs/>
          <w:color w:val="000000"/>
          <w:sz w:val="28"/>
          <w:szCs w:val="28"/>
        </w:rPr>
        <w:t>В случае изменения реквизитов Претендента (Участника) для возврата задатка, указанных в Заявке, Претендент (Участник) должен направить в адрес организатора уведомление об их изменении, при этом денежные средства (задатки) возвращаются Претенденту (Участнику) в установленном порядке.</w:t>
      </w:r>
    </w:p>
    <w:p w:rsidR="00776EA0" w:rsidRPr="00776EA0" w:rsidRDefault="00776EA0" w:rsidP="00776EA0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  <w:r w:rsidRPr="00776EA0">
        <w:rPr>
          <w:b/>
          <w:bCs/>
          <w:color w:val="000000"/>
          <w:sz w:val="28"/>
          <w:szCs w:val="28"/>
        </w:rPr>
        <w:t xml:space="preserve">Требования к участникам аукциона: </w:t>
      </w:r>
    </w:p>
    <w:p w:rsidR="004E6EA6" w:rsidRDefault="00776EA0" w:rsidP="004E6EA6">
      <w:pPr>
        <w:shd w:val="clear" w:color="auto" w:fill="FFFFFF"/>
        <w:ind w:firstLine="709"/>
        <w:jc w:val="both"/>
        <w:rPr>
          <w:sz w:val="28"/>
          <w:szCs w:val="28"/>
        </w:rPr>
      </w:pPr>
      <w:r w:rsidRPr="0007310B">
        <w:rPr>
          <w:color w:val="000000"/>
          <w:sz w:val="28"/>
          <w:szCs w:val="28"/>
        </w:rPr>
        <w:t xml:space="preserve">1) </w:t>
      </w:r>
      <w:r w:rsidR="004E6EA6" w:rsidRPr="003E24A8">
        <w:rPr>
          <w:sz w:val="28"/>
          <w:szCs w:val="28"/>
        </w:rPr>
        <w:t xml:space="preserve">Покупателями государственного и муниципального имущества могут быть любые физические и юридические лица, за исключением: </w:t>
      </w:r>
    </w:p>
    <w:p w:rsidR="004E6EA6" w:rsidRDefault="004E6EA6" w:rsidP="004E6EA6">
      <w:pPr>
        <w:shd w:val="clear" w:color="auto" w:fill="FFFFFF"/>
        <w:ind w:firstLine="709"/>
        <w:jc w:val="both"/>
        <w:rPr>
          <w:sz w:val="28"/>
          <w:szCs w:val="28"/>
        </w:rPr>
      </w:pPr>
      <w:r w:rsidRPr="003E24A8">
        <w:rPr>
          <w:sz w:val="28"/>
          <w:szCs w:val="28"/>
        </w:rPr>
        <w:t xml:space="preserve">государственных и муниципальных унитарных предприятий, государственных и муниципальных учреждений; </w:t>
      </w:r>
    </w:p>
    <w:p w:rsidR="004E6EA6" w:rsidRDefault="004E6EA6" w:rsidP="004E6EA6">
      <w:pPr>
        <w:shd w:val="clear" w:color="auto" w:fill="FFFFFF"/>
        <w:ind w:firstLine="709"/>
        <w:jc w:val="both"/>
        <w:rPr>
          <w:sz w:val="28"/>
          <w:szCs w:val="28"/>
        </w:rPr>
      </w:pPr>
      <w:r w:rsidRPr="003E24A8">
        <w:rPr>
          <w:sz w:val="28"/>
          <w:szCs w:val="28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</w:t>
      </w:r>
      <w:r w:rsidRPr="003E24A8">
        <w:rPr>
          <w:bCs/>
          <w:sz w:val="28"/>
          <w:szCs w:val="28"/>
        </w:rPr>
        <w:t>Федерального закона от 21.12.2001</w:t>
      </w:r>
      <w:r>
        <w:rPr>
          <w:bCs/>
          <w:sz w:val="28"/>
          <w:szCs w:val="28"/>
        </w:rPr>
        <w:t xml:space="preserve"> года</w:t>
      </w:r>
      <w:r w:rsidRPr="003E24A8">
        <w:rPr>
          <w:bCs/>
          <w:sz w:val="28"/>
          <w:szCs w:val="28"/>
        </w:rPr>
        <w:t xml:space="preserve"> №178-ФЗ «О приватизации государственного и муниципального имущества»</w:t>
      </w:r>
      <w:r>
        <w:rPr>
          <w:sz w:val="28"/>
          <w:szCs w:val="28"/>
        </w:rPr>
        <w:t>;</w:t>
      </w:r>
    </w:p>
    <w:p w:rsidR="004E6EA6" w:rsidRDefault="004E6EA6" w:rsidP="004E6EA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776EA0" w:rsidRPr="0007310B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>2) Обязанность доказать свое право на участие в аукционе возлагается на Претендента.</w:t>
      </w:r>
    </w:p>
    <w:p w:rsidR="00776EA0" w:rsidRPr="00776EA0" w:rsidRDefault="00776EA0" w:rsidP="00776EA0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  <w:r w:rsidRPr="00776EA0">
        <w:rPr>
          <w:b/>
          <w:bCs/>
          <w:color w:val="000000"/>
          <w:sz w:val="28"/>
          <w:szCs w:val="28"/>
        </w:rPr>
        <w:t>Претендент не допускается к участию в аукционе по следующим основаниям:</w:t>
      </w:r>
    </w:p>
    <w:p w:rsidR="00776EA0" w:rsidRPr="0007310B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>1) представленные документы не подтверждают право претендента быть покупателем в соответствии с законодательством РФ;</w:t>
      </w:r>
    </w:p>
    <w:p w:rsidR="00776EA0" w:rsidRPr="0007310B" w:rsidRDefault="00776EA0" w:rsidP="00776EA0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>2)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776EA0" w:rsidRPr="0007310B" w:rsidRDefault="00776EA0" w:rsidP="00776EA0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>3) заявка подана лицом, не уполномоченным претендентом на осуществление таких действий;</w:t>
      </w:r>
    </w:p>
    <w:p w:rsidR="00776EA0" w:rsidRPr="0007310B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>4) не подтверждено поступление в установленный срок задатка на счет, указанный в настоящем информационном сообщении.</w:t>
      </w:r>
    </w:p>
    <w:p w:rsidR="00776EA0" w:rsidRPr="0007310B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>Перечень указанных оснований отказа Претенденту для участия в аукционе является исчерпывающим.</w:t>
      </w:r>
    </w:p>
    <w:p w:rsidR="00776EA0" w:rsidRPr="00776EA0" w:rsidRDefault="00776EA0" w:rsidP="00776EA0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  <w:r w:rsidRPr="00776EA0">
        <w:rPr>
          <w:b/>
          <w:color w:val="000000"/>
          <w:sz w:val="28"/>
          <w:szCs w:val="28"/>
        </w:rPr>
        <w:t>Порядок определения участников аукциона:</w:t>
      </w:r>
    </w:p>
    <w:p w:rsidR="0079696A" w:rsidRPr="003E24A8" w:rsidRDefault="0079696A" w:rsidP="0079696A">
      <w:pPr>
        <w:ind w:firstLine="709"/>
        <w:jc w:val="both"/>
        <w:rPr>
          <w:sz w:val="28"/>
          <w:szCs w:val="28"/>
        </w:rPr>
      </w:pPr>
      <w:r w:rsidRPr="003C1992">
        <w:rPr>
          <w:sz w:val="28"/>
          <w:szCs w:val="28"/>
        </w:rPr>
        <w:t xml:space="preserve">В день определения Участников, указанный в Информационном сообщении о проведении аукциона, </w:t>
      </w:r>
      <w:r w:rsidR="00F05FA9">
        <w:rPr>
          <w:sz w:val="28"/>
          <w:szCs w:val="28"/>
        </w:rPr>
        <w:t>Оператор электронной площадки</w:t>
      </w:r>
      <w:r w:rsidRPr="003C1992">
        <w:rPr>
          <w:sz w:val="28"/>
          <w:szCs w:val="28"/>
        </w:rPr>
        <w:t xml:space="preserve">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79696A" w:rsidRPr="003E24A8" w:rsidRDefault="0079696A" w:rsidP="0079696A">
      <w:pPr>
        <w:ind w:firstLine="709"/>
        <w:jc w:val="both"/>
        <w:rPr>
          <w:sz w:val="28"/>
          <w:szCs w:val="28"/>
        </w:rPr>
      </w:pPr>
      <w:r w:rsidRPr="003E24A8">
        <w:rPr>
          <w:sz w:val="28"/>
          <w:szCs w:val="28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конкурсе, с указанием оснований отказа.</w:t>
      </w:r>
    </w:p>
    <w:p w:rsidR="0079696A" w:rsidRDefault="0079696A" w:rsidP="00796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79696A" w:rsidRPr="003E24A8" w:rsidRDefault="0079696A" w:rsidP="00796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776EA0" w:rsidRPr="00972FE9" w:rsidRDefault="0079696A" w:rsidP="0079696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E24A8">
        <w:rPr>
          <w:sz w:val="28"/>
          <w:szCs w:val="28"/>
        </w:rPr>
        <w:t xml:space="preserve">Информация об отказе в допуске к участию в аукционе размещается на официальном сайте Российской Федерации для размещения информации о проведении </w:t>
      </w:r>
      <w:bookmarkStart w:id="11" w:name="_Hlk22903225"/>
      <w:r w:rsidRPr="003E24A8">
        <w:rPr>
          <w:sz w:val="28"/>
          <w:szCs w:val="28"/>
        </w:rPr>
        <w:t xml:space="preserve">торгов www.torgi.gov.ru и </w:t>
      </w:r>
      <w:bookmarkStart w:id="12" w:name="_Hlk22558849"/>
      <w:r>
        <w:rPr>
          <w:sz w:val="28"/>
          <w:szCs w:val="28"/>
        </w:rPr>
        <w:t>информационном портале</w:t>
      </w:r>
      <w:r w:rsidRPr="003E24A8">
        <w:rPr>
          <w:sz w:val="28"/>
          <w:szCs w:val="28"/>
        </w:rPr>
        <w:t xml:space="preserve"> муниципального образования Отрадненский район </w:t>
      </w:r>
      <w:bookmarkEnd w:id="12"/>
      <w:r w:rsidRPr="003E24A8">
        <w:rPr>
          <w:sz w:val="28"/>
          <w:szCs w:val="28"/>
        </w:rPr>
        <w:t xml:space="preserve">в сети Интернет </w:t>
      </w:r>
      <w:hyperlink r:id="rId14" w:history="1">
        <w:r w:rsidRPr="00685994">
          <w:rPr>
            <w:rStyle w:val="a4"/>
            <w:sz w:val="28"/>
            <w:szCs w:val="28"/>
            <w:lang w:val="en-US"/>
          </w:rPr>
          <w:t>www</w:t>
        </w:r>
        <w:r w:rsidRPr="00685994">
          <w:rPr>
            <w:rStyle w:val="a4"/>
            <w:sz w:val="28"/>
            <w:szCs w:val="28"/>
          </w:rPr>
          <w:t>.</w:t>
        </w:r>
        <w:r w:rsidRPr="00685994">
          <w:rPr>
            <w:rStyle w:val="a4"/>
            <w:sz w:val="28"/>
            <w:szCs w:val="28"/>
            <w:lang w:val="en-US"/>
          </w:rPr>
          <w:t>otradnaya</w:t>
        </w:r>
        <w:r w:rsidRPr="00685994">
          <w:rPr>
            <w:rStyle w:val="a4"/>
            <w:sz w:val="28"/>
            <w:szCs w:val="28"/>
          </w:rPr>
          <w:t>.</w:t>
        </w:r>
        <w:r w:rsidRPr="00685994">
          <w:rPr>
            <w:rStyle w:val="a4"/>
            <w:sz w:val="28"/>
            <w:szCs w:val="28"/>
            <w:lang w:val="en-US"/>
          </w:rPr>
          <w:t>ru</w:t>
        </w:r>
      </w:hyperlink>
      <w:r w:rsidRPr="003E24A8">
        <w:rPr>
          <w:sz w:val="28"/>
          <w:szCs w:val="28"/>
        </w:rPr>
        <w:t xml:space="preserve"> </w:t>
      </w:r>
      <w:r w:rsidRPr="003E24A8">
        <w:rPr>
          <w:b/>
          <w:sz w:val="28"/>
          <w:szCs w:val="28"/>
        </w:rPr>
        <w:t>и в открытой части электронной площадки – ООО «РТС-тендер»</w:t>
      </w:r>
      <w:r w:rsidRPr="003E24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</w:t>
      </w:r>
      <w:hyperlink r:id="rId15" w:history="1">
        <w:r w:rsidRPr="00DF1220">
          <w:rPr>
            <w:rStyle w:val="a4"/>
            <w:bCs/>
            <w:sz w:val="28"/>
            <w:szCs w:val="28"/>
          </w:rPr>
          <w:t>www.rts-tender.ru</w:t>
        </w:r>
      </w:hyperlink>
      <w:r w:rsidRPr="003E24A8">
        <w:rPr>
          <w:b/>
          <w:sz w:val="28"/>
          <w:szCs w:val="28"/>
        </w:rPr>
        <w:t xml:space="preserve"> </w:t>
      </w:r>
      <w:bookmarkEnd w:id="11"/>
      <w:r w:rsidRPr="003E24A8">
        <w:rPr>
          <w:sz w:val="28"/>
          <w:szCs w:val="28"/>
        </w:rPr>
        <w:t>в срок не позднее рабочего дня, следующего за днем принятия указанного решения.</w:t>
      </w:r>
      <w:r w:rsidR="00776EA0" w:rsidRPr="00972FE9">
        <w:rPr>
          <w:color w:val="000000"/>
          <w:sz w:val="28"/>
          <w:szCs w:val="28"/>
        </w:rPr>
        <w:t xml:space="preserve">     </w:t>
      </w:r>
    </w:p>
    <w:p w:rsidR="00EA76EE" w:rsidRPr="00776EA0" w:rsidRDefault="00776EA0" w:rsidP="00EA76EE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776EA0">
        <w:rPr>
          <w:b/>
          <w:color w:val="000000"/>
          <w:sz w:val="28"/>
          <w:szCs w:val="28"/>
        </w:rPr>
        <w:t>Порядок проведения аукциона и определения Победителя аукциона.</w:t>
      </w:r>
    </w:p>
    <w:p w:rsidR="00776EA0" w:rsidRPr="0007310B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>Процедура аукциона проводится в день и время, указанные в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776EA0" w:rsidRPr="0007310B" w:rsidRDefault="00776EA0" w:rsidP="00776EA0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>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776EA0" w:rsidRPr="0007310B" w:rsidRDefault="00776EA0" w:rsidP="00776EA0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 xml:space="preserve">Во время проведения процедуры аукциона </w:t>
      </w:r>
      <w:r w:rsidR="00F05FA9">
        <w:rPr>
          <w:sz w:val="28"/>
          <w:szCs w:val="28"/>
        </w:rPr>
        <w:t>Оператор электронной площадки</w:t>
      </w:r>
      <w:r w:rsidRPr="0007310B">
        <w:rPr>
          <w:color w:val="000000"/>
          <w:sz w:val="28"/>
          <w:szCs w:val="28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776EA0" w:rsidRPr="0007310B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 xml:space="preserve">Со времени начала проведения процедуры аукциона </w:t>
      </w:r>
      <w:r w:rsidR="00F05FA9">
        <w:rPr>
          <w:sz w:val="28"/>
          <w:szCs w:val="28"/>
        </w:rPr>
        <w:t>Оператор электронной площадки</w:t>
      </w:r>
      <w:r w:rsidRPr="0007310B">
        <w:rPr>
          <w:color w:val="000000"/>
          <w:sz w:val="28"/>
          <w:szCs w:val="28"/>
        </w:rPr>
        <w:t xml:space="preserve"> размещается:</w:t>
      </w:r>
    </w:p>
    <w:p w:rsidR="00776EA0" w:rsidRPr="0007310B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>1)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776EA0" w:rsidRPr="0007310B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>2)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«шаг аукциона», время, оставшееся до окончания приема предложений о цене имущества.</w:t>
      </w:r>
    </w:p>
    <w:p w:rsidR="00776EA0" w:rsidRPr="0007310B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776EA0" w:rsidRPr="0007310B" w:rsidRDefault="00776EA0" w:rsidP="00776EA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>1)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79696A" w:rsidRPr="00242CA6" w:rsidRDefault="0079696A" w:rsidP="00796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42CA6">
        <w:rPr>
          <w:sz w:val="28"/>
          <w:szCs w:val="28"/>
        </w:rPr>
        <w:t>) не поступило ни одного предложения о начальной цене имущества, то аукцион с помощью программно-аппаратных средств электронной площадки завершается.</w:t>
      </w:r>
      <w:r>
        <w:rPr>
          <w:sz w:val="28"/>
          <w:szCs w:val="28"/>
        </w:rPr>
        <w:t xml:space="preserve"> В этом случае временем окончания представления предложений о цене имущества является время завершения аукциона.</w:t>
      </w:r>
    </w:p>
    <w:p w:rsidR="0079696A" w:rsidRPr="00242CA6" w:rsidRDefault="0079696A" w:rsidP="0079696A">
      <w:pPr>
        <w:ind w:firstLine="709"/>
        <w:jc w:val="both"/>
        <w:rPr>
          <w:sz w:val="28"/>
          <w:szCs w:val="28"/>
        </w:rPr>
      </w:pPr>
      <w:r w:rsidRPr="00242CA6">
        <w:rPr>
          <w:sz w:val="28"/>
          <w:szCs w:val="28"/>
        </w:rPr>
        <w:t>При этом программными средствами электронной площадки обеспечивается:</w:t>
      </w:r>
    </w:p>
    <w:p w:rsidR="0079696A" w:rsidRPr="00242CA6" w:rsidRDefault="0079696A" w:rsidP="00796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242CA6">
        <w:rPr>
          <w:sz w:val="28"/>
          <w:szCs w:val="28"/>
        </w:rPr>
        <w:t>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79696A" w:rsidRPr="00242CA6" w:rsidRDefault="0079696A" w:rsidP="00796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42CA6">
        <w:rPr>
          <w:sz w:val="28"/>
          <w:szCs w:val="28"/>
        </w:rPr>
        <w:t>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79696A" w:rsidRPr="00242CA6" w:rsidRDefault="0079696A" w:rsidP="0079696A">
      <w:pPr>
        <w:ind w:firstLine="709"/>
        <w:jc w:val="both"/>
        <w:rPr>
          <w:sz w:val="28"/>
          <w:szCs w:val="28"/>
        </w:rPr>
      </w:pPr>
      <w:r w:rsidRPr="00242CA6">
        <w:rPr>
          <w:sz w:val="28"/>
          <w:szCs w:val="28"/>
        </w:rPr>
        <w:t>Победителем признается участник, предложивший наиболее высокую цену имущества.</w:t>
      </w:r>
    </w:p>
    <w:p w:rsidR="0079696A" w:rsidRPr="00242CA6" w:rsidRDefault="0079696A" w:rsidP="0079696A">
      <w:pPr>
        <w:ind w:firstLine="709"/>
        <w:jc w:val="both"/>
        <w:rPr>
          <w:sz w:val="28"/>
          <w:szCs w:val="28"/>
        </w:rPr>
      </w:pPr>
      <w:r w:rsidRPr="00242CA6">
        <w:rPr>
          <w:sz w:val="28"/>
          <w:szCs w:val="28"/>
        </w:rPr>
        <w:t xml:space="preserve">Ход проведения процедуры аукциона фиксируется </w:t>
      </w:r>
      <w:r>
        <w:rPr>
          <w:sz w:val="28"/>
          <w:szCs w:val="28"/>
        </w:rPr>
        <w:t>оператором электронной площадки</w:t>
      </w:r>
      <w:r w:rsidRPr="00242CA6">
        <w:rPr>
          <w:sz w:val="28"/>
          <w:szCs w:val="28"/>
        </w:rPr>
        <w:t xml:space="preserve">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79696A" w:rsidRPr="00F40988" w:rsidRDefault="0079696A" w:rsidP="0079696A">
      <w:pPr>
        <w:ind w:firstLine="709"/>
        <w:jc w:val="both"/>
        <w:rPr>
          <w:sz w:val="28"/>
          <w:szCs w:val="28"/>
        </w:rPr>
      </w:pPr>
      <w:r w:rsidRPr="00F40988">
        <w:rPr>
          <w:sz w:val="28"/>
          <w:szCs w:val="28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79696A" w:rsidRPr="00242CA6" w:rsidRDefault="0079696A" w:rsidP="0079696A">
      <w:pPr>
        <w:ind w:left="709"/>
        <w:jc w:val="both"/>
        <w:rPr>
          <w:sz w:val="28"/>
          <w:szCs w:val="28"/>
        </w:rPr>
      </w:pPr>
      <w:r w:rsidRPr="00242CA6">
        <w:rPr>
          <w:sz w:val="28"/>
          <w:szCs w:val="28"/>
        </w:rPr>
        <w:t>Процедура аукциона считается завершенной со времени подписания Аукционной комиссией протокола об итогах аукциона.</w:t>
      </w:r>
    </w:p>
    <w:p w:rsidR="0079696A" w:rsidRPr="00242CA6" w:rsidRDefault="0079696A" w:rsidP="0079696A">
      <w:pPr>
        <w:ind w:firstLine="709"/>
        <w:jc w:val="both"/>
        <w:rPr>
          <w:sz w:val="28"/>
          <w:szCs w:val="28"/>
        </w:rPr>
      </w:pPr>
      <w:r w:rsidRPr="00242CA6">
        <w:rPr>
          <w:sz w:val="28"/>
          <w:szCs w:val="28"/>
        </w:rPr>
        <w:t>Аукцион признается несостоявшимся в следующих случаях:</w:t>
      </w:r>
    </w:p>
    <w:p w:rsidR="0079696A" w:rsidRPr="00242CA6" w:rsidRDefault="0079696A" w:rsidP="00796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242CA6">
        <w:rPr>
          <w:sz w:val="28"/>
          <w:szCs w:val="28"/>
        </w:rPr>
        <w:t>) не было подано ни одной Заявки на участие либо ни один из Претендентов не признан Участником;</w:t>
      </w:r>
    </w:p>
    <w:p w:rsidR="0079696A" w:rsidRPr="00242CA6" w:rsidRDefault="0079696A" w:rsidP="00796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42CA6">
        <w:rPr>
          <w:sz w:val="28"/>
          <w:szCs w:val="28"/>
        </w:rPr>
        <w:t>) принято решение о признании только одного Претендента Участником;</w:t>
      </w:r>
    </w:p>
    <w:p w:rsidR="0079696A" w:rsidRPr="00242CA6" w:rsidRDefault="0079696A" w:rsidP="00796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42CA6">
        <w:rPr>
          <w:sz w:val="28"/>
          <w:szCs w:val="28"/>
        </w:rPr>
        <w:t>) ни один из Участников не сделал предложение о начальной цене имущества.</w:t>
      </w:r>
    </w:p>
    <w:p w:rsidR="0079696A" w:rsidRPr="00242CA6" w:rsidRDefault="0079696A" w:rsidP="0079696A">
      <w:pPr>
        <w:ind w:firstLine="709"/>
        <w:jc w:val="both"/>
        <w:rPr>
          <w:sz w:val="28"/>
          <w:szCs w:val="28"/>
        </w:rPr>
      </w:pPr>
      <w:r w:rsidRPr="00242CA6">
        <w:rPr>
          <w:sz w:val="28"/>
          <w:szCs w:val="28"/>
        </w:rPr>
        <w:t>Решение о признании аукциона несостоявшимся оформляется Протоколом.</w:t>
      </w:r>
    </w:p>
    <w:p w:rsidR="0079696A" w:rsidRPr="00242CA6" w:rsidRDefault="0079696A" w:rsidP="0079696A">
      <w:pPr>
        <w:ind w:firstLine="709"/>
        <w:jc w:val="both"/>
        <w:rPr>
          <w:sz w:val="28"/>
          <w:szCs w:val="28"/>
        </w:rPr>
      </w:pPr>
      <w:r w:rsidRPr="00242CA6">
        <w:rPr>
          <w:sz w:val="28"/>
          <w:szCs w:val="28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79696A" w:rsidRPr="00242CA6" w:rsidRDefault="0079696A" w:rsidP="00796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242CA6">
        <w:rPr>
          <w:sz w:val="28"/>
          <w:szCs w:val="28"/>
        </w:rPr>
        <w:t>) наименование имущества и иные позволяющие его индивидуализировать сведения;</w:t>
      </w:r>
    </w:p>
    <w:p w:rsidR="0079696A" w:rsidRPr="00242CA6" w:rsidRDefault="0079696A" w:rsidP="00796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42CA6">
        <w:rPr>
          <w:sz w:val="28"/>
          <w:szCs w:val="28"/>
        </w:rPr>
        <w:t>) цена сделки;</w:t>
      </w:r>
    </w:p>
    <w:p w:rsidR="0079696A" w:rsidRDefault="0079696A" w:rsidP="0079696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42CA6">
        <w:rPr>
          <w:sz w:val="28"/>
          <w:szCs w:val="28"/>
        </w:rPr>
        <w:t>) фамилия, имя, отчество физического лица или наименование юридического лица - победителя.</w:t>
      </w:r>
    </w:p>
    <w:p w:rsidR="00FC0A04" w:rsidRPr="008C3E75" w:rsidRDefault="00FC0A04" w:rsidP="0079696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C0A04">
        <w:rPr>
          <w:b/>
          <w:color w:val="000000"/>
          <w:sz w:val="28"/>
          <w:szCs w:val="28"/>
        </w:rPr>
        <w:t>Срок заключения договора купли-продажи недвижимого имущества</w:t>
      </w:r>
      <w:r w:rsidRPr="008C3E75">
        <w:rPr>
          <w:bCs/>
          <w:color w:val="000000"/>
          <w:sz w:val="28"/>
          <w:szCs w:val="28"/>
        </w:rPr>
        <w:t>.</w:t>
      </w:r>
    </w:p>
    <w:p w:rsidR="00FC0A04" w:rsidRPr="008C3E75" w:rsidRDefault="00FC0A04" w:rsidP="00FC0A0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C3E75">
        <w:rPr>
          <w:color w:val="000000"/>
          <w:sz w:val="28"/>
          <w:szCs w:val="28"/>
        </w:rPr>
        <w:t xml:space="preserve">По результатам аукциона Продавец и Победитель аукциона (покупатель) в течение 5 (пяти) рабочих дней с даты подведения итогов аукциона заключают в соответствии с законодательством Российской Федерации договор купли-продажи недвижимого имущества согласно приложению № 2 к </w:t>
      </w:r>
      <w:proofErr w:type="gramStart"/>
      <w:r w:rsidRPr="008C3E75">
        <w:rPr>
          <w:color w:val="000000"/>
          <w:sz w:val="28"/>
          <w:szCs w:val="28"/>
        </w:rPr>
        <w:t>настоящ</w:t>
      </w:r>
      <w:r w:rsidR="000F2F91">
        <w:rPr>
          <w:color w:val="000000"/>
          <w:sz w:val="28"/>
          <w:szCs w:val="28"/>
        </w:rPr>
        <w:t xml:space="preserve">ему </w:t>
      </w:r>
      <w:r w:rsidRPr="008C3E75">
        <w:rPr>
          <w:color w:val="000000"/>
          <w:sz w:val="28"/>
          <w:szCs w:val="28"/>
        </w:rPr>
        <w:t xml:space="preserve"> </w:t>
      </w:r>
      <w:r w:rsidR="000F2F91">
        <w:rPr>
          <w:color w:val="000000"/>
          <w:sz w:val="28"/>
          <w:szCs w:val="28"/>
        </w:rPr>
        <w:t>информационному</w:t>
      </w:r>
      <w:proofErr w:type="gramEnd"/>
      <w:r w:rsidR="000F2F91">
        <w:rPr>
          <w:color w:val="000000"/>
          <w:sz w:val="28"/>
          <w:szCs w:val="28"/>
        </w:rPr>
        <w:t xml:space="preserve"> сообщению</w:t>
      </w:r>
      <w:r w:rsidRPr="008C3E75">
        <w:rPr>
          <w:color w:val="000000"/>
          <w:sz w:val="28"/>
          <w:szCs w:val="28"/>
        </w:rPr>
        <w:t>.</w:t>
      </w:r>
    </w:p>
    <w:p w:rsidR="00FC0A04" w:rsidRPr="00FC0A04" w:rsidRDefault="00FC0A04" w:rsidP="00FC0A04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  <w:r w:rsidRPr="00FC0A04">
        <w:rPr>
          <w:b/>
          <w:color w:val="000000"/>
          <w:sz w:val="28"/>
          <w:szCs w:val="28"/>
        </w:rPr>
        <w:t>Условия и сроки оплаты по договору купли-продажи.</w:t>
      </w:r>
    </w:p>
    <w:p w:rsidR="00FC0A04" w:rsidRPr="008C3E75" w:rsidRDefault="00FC0A04" w:rsidP="00FC0A0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C3E75">
        <w:rPr>
          <w:color w:val="000000"/>
          <w:sz w:val="28"/>
          <w:szCs w:val="28"/>
        </w:rPr>
        <w:t>Оплата приобретаемого на аукционе Объекта аукциона производится Победителем аукциона путем перечисления денежных средств в валюте Российской Федерации на счет, в размере и сроки, указанные в договоре купли-продажи.</w:t>
      </w:r>
    </w:p>
    <w:p w:rsidR="00FC0A04" w:rsidRPr="0007310B" w:rsidRDefault="00FC0A04" w:rsidP="00FC0A0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8C3E75">
        <w:rPr>
          <w:color w:val="000000"/>
          <w:sz w:val="28"/>
          <w:szCs w:val="28"/>
        </w:rPr>
        <w:t>Задаток, внесенный Покупателем, засчитывается в оплату приобретенного имущества.</w:t>
      </w:r>
    </w:p>
    <w:p w:rsidR="00FC0A04" w:rsidRPr="0007310B" w:rsidRDefault="00FC0A04" w:rsidP="00FC0A0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>Факт оплаты имущества подтверждается выпиской со счета, указанного в договоре купли-продажи.</w:t>
      </w:r>
    </w:p>
    <w:p w:rsidR="00FC0A04" w:rsidRPr="0007310B" w:rsidRDefault="00FC0A04" w:rsidP="00FC0A0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310B">
        <w:rPr>
          <w:color w:val="000000"/>
          <w:sz w:val="28"/>
          <w:szCs w:val="28"/>
        </w:rPr>
        <w:t>При уклонении или отказе Победителя аукциона от заключения в установленный срок договора купли-продажи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FC0A04" w:rsidRPr="00FC0A04" w:rsidRDefault="00FC0A04" w:rsidP="00FC0A04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  <w:r w:rsidRPr="00FC0A04">
        <w:rPr>
          <w:b/>
          <w:color w:val="000000"/>
          <w:sz w:val="28"/>
          <w:szCs w:val="28"/>
        </w:rPr>
        <w:t>Переход права собственности на имущество.</w:t>
      </w:r>
    </w:p>
    <w:p w:rsidR="0079696A" w:rsidRPr="003E24A8" w:rsidRDefault="0079696A" w:rsidP="0079696A">
      <w:pPr>
        <w:ind w:firstLine="709"/>
        <w:jc w:val="both"/>
        <w:rPr>
          <w:sz w:val="28"/>
          <w:szCs w:val="28"/>
        </w:rPr>
      </w:pPr>
      <w:r w:rsidRPr="003E24A8">
        <w:rPr>
          <w:sz w:val="28"/>
          <w:szCs w:val="28"/>
        </w:rPr>
        <w:t xml:space="preserve">Передача Объекта </w:t>
      </w:r>
      <w:r>
        <w:rPr>
          <w:sz w:val="28"/>
          <w:szCs w:val="28"/>
        </w:rPr>
        <w:t>аукциона</w:t>
      </w:r>
      <w:r w:rsidRPr="003E24A8">
        <w:rPr>
          <w:sz w:val="28"/>
          <w:szCs w:val="28"/>
        </w:rPr>
        <w:t xml:space="preserve"> и оформление права собственности на него осуществляются в соответствии с законодательством Российской Федерации и договором купли-продажи не позднее чем через 30 (тридцать) дней после дня полной оплаты Объекта </w:t>
      </w:r>
      <w:r>
        <w:rPr>
          <w:sz w:val="28"/>
          <w:szCs w:val="28"/>
        </w:rPr>
        <w:t>аукциона</w:t>
      </w:r>
      <w:r w:rsidRPr="003E24A8">
        <w:rPr>
          <w:sz w:val="28"/>
          <w:szCs w:val="28"/>
        </w:rPr>
        <w:t>.</w:t>
      </w:r>
    </w:p>
    <w:p w:rsidR="0079696A" w:rsidRDefault="0079696A" w:rsidP="0079696A">
      <w:pPr>
        <w:ind w:firstLine="709"/>
        <w:jc w:val="both"/>
        <w:rPr>
          <w:sz w:val="28"/>
          <w:szCs w:val="28"/>
        </w:rPr>
      </w:pPr>
      <w:r w:rsidRPr="003E24A8">
        <w:rPr>
          <w:sz w:val="28"/>
          <w:szCs w:val="28"/>
        </w:rPr>
        <w:t xml:space="preserve">Право собственности на Объект (лот) </w:t>
      </w:r>
      <w:r>
        <w:rPr>
          <w:sz w:val="28"/>
          <w:szCs w:val="28"/>
        </w:rPr>
        <w:t>аукциона</w:t>
      </w:r>
      <w:r w:rsidRPr="003E24A8">
        <w:rPr>
          <w:sz w:val="28"/>
          <w:szCs w:val="28"/>
        </w:rPr>
        <w:t xml:space="preserve"> возникает у покупателя с даты государственной регистрации перехода права собственности от Продавца к покупателю.</w:t>
      </w:r>
    </w:p>
    <w:p w:rsidR="00FF1D57" w:rsidRPr="00622313" w:rsidRDefault="002229F6" w:rsidP="00FF1D57">
      <w:pPr>
        <w:pStyle w:val="a6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Стоимость имущества, сложившаяся по итогам аукциона за вычетом суммы задатка, оплачивается Покупателем</w:t>
      </w:r>
      <w:r w:rsidR="00FF1D57" w:rsidRPr="00FF1D57">
        <w:rPr>
          <w:sz w:val="28"/>
          <w:szCs w:val="28"/>
        </w:rPr>
        <w:t xml:space="preserve"> </w:t>
      </w:r>
      <w:r w:rsidR="00FF1D57" w:rsidRPr="00622313">
        <w:rPr>
          <w:sz w:val="28"/>
          <w:szCs w:val="28"/>
        </w:rPr>
        <w:t xml:space="preserve">единовременно, в течение </w:t>
      </w:r>
      <w:r w:rsidR="00FF1D57">
        <w:rPr>
          <w:sz w:val="28"/>
          <w:szCs w:val="28"/>
        </w:rPr>
        <w:t>тридцати</w:t>
      </w:r>
      <w:r w:rsidR="00FF1D57" w:rsidRPr="00622313">
        <w:rPr>
          <w:sz w:val="28"/>
          <w:szCs w:val="28"/>
        </w:rPr>
        <w:t xml:space="preserve"> дней после заключения (подписания сторонами) настоящего договора купли-продажи</w:t>
      </w:r>
      <w:r w:rsidR="00FF1D57">
        <w:rPr>
          <w:sz w:val="28"/>
          <w:szCs w:val="28"/>
        </w:rPr>
        <w:t xml:space="preserve"> по следующим реквизитам</w:t>
      </w:r>
      <w:r w:rsidR="00FF1D57" w:rsidRPr="00622313">
        <w:rPr>
          <w:sz w:val="28"/>
          <w:szCs w:val="28"/>
        </w:rPr>
        <w:t>:</w:t>
      </w:r>
      <w:r w:rsidR="00FF1D57" w:rsidRPr="00622313">
        <w:rPr>
          <w:bCs/>
          <w:sz w:val="28"/>
          <w:szCs w:val="28"/>
        </w:rPr>
        <w:t xml:space="preserve"> </w:t>
      </w:r>
    </w:p>
    <w:p w:rsidR="0079696A" w:rsidRDefault="0079696A" w:rsidP="0079696A">
      <w:pPr>
        <w:ind w:firstLine="709"/>
        <w:jc w:val="both"/>
        <w:rPr>
          <w:sz w:val="28"/>
          <w:szCs w:val="28"/>
        </w:rPr>
      </w:pPr>
      <w:bookmarkStart w:id="13" w:name="_Hlk24555806"/>
      <w:r w:rsidRPr="00AD073F">
        <w:rPr>
          <w:sz w:val="28"/>
          <w:szCs w:val="28"/>
        </w:rPr>
        <w:t>УФК по Краснодарскому краю (</w:t>
      </w:r>
      <w:bookmarkStart w:id="14" w:name="_Hlk24555392"/>
      <w:r w:rsidRPr="00AD073F">
        <w:rPr>
          <w:sz w:val="28"/>
          <w:szCs w:val="28"/>
        </w:rPr>
        <w:t>Администрация муниципального образования Отрадненский район) р/с № 40101810300000010013 в Южное ГУ  Банка России</w:t>
      </w:r>
      <w:r>
        <w:rPr>
          <w:sz w:val="28"/>
          <w:szCs w:val="28"/>
        </w:rPr>
        <w:t>, г. Краснодар</w:t>
      </w:r>
      <w:r w:rsidRPr="00AD073F">
        <w:rPr>
          <w:sz w:val="28"/>
          <w:szCs w:val="28"/>
        </w:rPr>
        <w:t>,</w:t>
      </w:r>
      <w:r w:rsidRPr="00AD073F">
        <w:rPr>
          <w:b/>
          <w:bCs/>
          <w:sz w:val="28"/>
          <w:szCs w:val="28"/>
        </w:rPr>
        <w:t xml:space="preserve"> </w:t>
      </w:r>
      <w:r w:rsidRPr="00AD073F">
        <w:rPr>
          <w:sz w:val="28"/>
          <w:szCs w:val="28"/>
        </w:rPr>
        <w:t>БИК 040349001,  ИНН 2345003133, КПП 234501001,</w:t>
      </w:r>
      <w:bookmarkEnd w:id="14"/>
      <w:r w:rsidRPr="00AD07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D073F">
        <w:rPr>
          <w:sz w:val="28"/>
          <w:szCs w:val="28"/>
        </w:rPr>
        <w:t>ОКТМО 03637000,</w:t>
      </w:r>
      <w:r w:rsidRPr="00AD073F">
        <w:rPr>
          <w:b/>
          <w:bCs/>
          <w:sz w:val="28"/>
          <w:szCs w:val="28"/>
        </w:rPr>
        <w:t xml:space="preserve"> </w:t>
      </w:r>
      <w:r w:rsidRPr="00AD073F">
        <w:rPr>
          <w:sz w:val="28"/>
          <w:szCs w:val="28"/>
        </w:rPr>
        <w:t xml:space="preserve">КБК </w:t>
      </w:r>
      <w:r w:rsidRPr="00BF5598">
        <w:rPr>
          <w:sz w:val="28"/>
          <w:szCs w:val="28"/>
        </w:rPr>
        <w:t>90211402053050000410.</w:t>
      </w:r>
      <w:r w:rsidRPr="00AD073F">
        <w:rPr>
          <w:sz w:val="28"/>
          <w:szCs w:val="28"/>
        </w:rPr>
        <w:t xml:space="preserve"> Доходы от реализации муниципального имущества. </w:t>
      </w:r>
    </w:p>
    <w:p w:rsidR="00FF1D57" w:rsidRDefault="00FF1D57" w:rsidP="00FF1D57">
      <w:pPr>
        <w:jc w:val="both"/>
        <w:rPr>
          <w:sz w:val="28"/>
          <w:szCs w:val="28"/>
        </w:rPr>
      </w:pPr>
    </w:p>
    <w:p w:rsidR="00FF1D57" w:rsidRDefault="00FF1D57" w:rsidP="00FF1D5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Приложение к настоящему информационному сообщению:</w:t>
      </w:r>
    </w:p>
    <w:p w:rsidR="00FF1D57" w:rsidRDefault="00FF1D57" w:rsidP="00FF1D57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F1D57">
        <w:rPr>
          <w:sz w:val="28"/>
          <w:szCs w:val="28"/>
        </w:rPr>
        <w:t xml:space="preserve"> </w:t>
      </w:r>
      <w:r>
        <w:rPr>
          <w:sz w:val="28"/>
          <w:szCs w:val="28"/>
        </w:rPr>
        <w:t>Зая</w:t>
      </w:r>
      <w:r>
        <w:rPr>
          <w:sz w:val="28"/>
          <w:szCs w:val="28"/>
        </w:rPr>
        <w:t>вка на участие в аукционе</w:t>
      </w:r>
      <w:bookmarkStart w:id="15" w:name="_GoBack"/>
      <w:bookmarkEnd w:id="15"/>
      <w:r>
        <w:rPr>
          <w:sz w:val="28"/>
          <w:szCs w:val="28"/>
        </w:rPr>
        <w:t>;</w:t>
      </w:r>
    </w:p>
    <w:p w:rsidR="00FF1D57" w:rsidRDefault="00FF1D57" w:rsidP="00FF1D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>Проект договора купли-продажи имущества</w:t>
      </w:r>
      <w:r>
        <w:rPr>
          <w:sz w:val="28"/>
          <w:szCs w:val="28"/>
        </w:rPr>
        <w:t xml:space="preserve">. </w:t>
      </w:r>
    </w:p>
    <w:p w:rsidR="00FF1D57" w:rsidRDefault="00FF1D57" w:rsidP="00FF1D57">
      <w:pPr>
        <w:jc w:val="both"/>
        <w:rPr>
          <w:sz w:val="28"/>
          <w:szCs w:val="28"/>
        </w:rPr>
      </w:pPr>
    </w:p>
    <w:p w:rsidR="00FF1D57" w:rsidRDefault="00FF1D57" w:rsidP="00FF1D57">
      <w:pPr>
        <w:jc w:val="both"/>
        <w:rPr>
          <w:sz w:val="28"/>
          <w:szCs w:val="28"/>
        </w:rPr>
      </w:pPr>
    </w:p>
    <w:p w:rsidR="00FF1D57" w:rsidRDefault="00FF1D57" w:rsidP="00FF1D57">
      <w:pPr>
        <w:jc w:val="both"/>
        <w:rPr>
          <w:sz w:val="28"/>
          <w:szCs w:val="28"/>
        </w:rPr>
      </w:pPr>
    </w:p>
    <w:p w:rsidR="00FF1D57" w:rsidRDefault="00FF1D57" w:rsidP="00FF1D57">
      <w:pPr>
        <w:jc w:val="both"/>
        <w:rPr>
          <w:sz w:val="28"/>
          <w:szCs w:val="28"/>
        </w:rPr>
      </w:pPr>
    </w:p>
    <w:p w:rsidR="00FF1D57" w:rsidRDefault="00FF1D57" w:rsidP="00FF1D57">
      <w:pPr>
        <w:jc w:val="both"/>
        <w:rPr>
          <w:sz w:val="28"/>
          <w:szCs w:val="28"/>
        </w:rPr>
      </w:pPr>
    </w:p>
    <w:p w:rsidR="00E81EE7" w:rsidRDefault="00E81EE7" w:rsidP="0079696A">
      <w:pPr>
        <w:ind w:firstLine="709"/>
        <w:jc w:val="both"/>
        <w:rPr>
          <w:sz w:val="28"/>
          <w:szCs w:val="28"/>
        </w:rPr>
        <w:sectPr w:rsidR="00E81EE7" w:rsidSect="00FC0A04">
          <w:pgSz w:w="11906" w:h="16838"/>
          <w:pgMar w:top="1134" w:right="566" w:bottom="1134" w:left="1701" w:header="709" w:footer="709" w:gutter="0"/>
          <w:pgNumType w:start="1"/>
          <w:cols w:space="708"/>
          <w:titlePg/>
          <w:docGrid w:linePitch="360"/>
        </w:sectPr>
      </w:pPr>
    </w:p>
    <w:p w:rsidR="00E81EE7" w:rsidRPr="009D5511" w:rsidRDefault="00E81EE7" w:rsidP="00E81EE7">
      <w:pPr>
        <w:pStyle w:val="a6"/>
        <w:spacing w:after="0"/>
        <w:ind w:left="5670"/>
        <w:jc w:val="center"/>
        <w:rPr>
          <w:color w:val="000000"/>
          <w:sz w:val="28"/>
          <w:szCs w:val="28"/>
        </w:rPr>
      </w:pPr>
      <w:bookmarkStart w:id="16" w:name="_Hlk103762266"/>
      <w:r w:rsidRPr="009D5511">
        <w:rPr>
          <w:color w:val="000000"/>
          <w:sz w:val="28"/>
          <w:szCs w:val="28"/>
        </w:rPr>
        <w:t>ПРИЛОЖЕНИЕ № 1</w:t>
      </w:r>
    </w:p>
    <w:p w:rsidR="00E81EE7" w:rsidRPr="009D5511" w:rsidRDefault="00E81EE7" w:rsidP="00E81EE7">
      <w:pPr>
        <w:pStyle w:val="a6"/>
        <w:spacing w:after="0"/>
        <w:ind w:left="5670"/>
        <w:jc w:val="center"/>
        <w:rPr>
          <w:color w:val="000000"/>
          <w:sz w:val="28"/>
          <w:szCs w:val="28"/>
        </w:rPr>
      </w:pPr>
    </w:p>
    <w:p w:rsidR="00E81EE7" w:rsidRPr="00E81EE7" w:rsidRDefault="00E81EE7" w:rsidP="00E81EE7">
      <w:pPr>
        <w:pStyle w:val="a3"/>
        <w:jc w:val="left"/>
        <w:rPr>
          <w:bCs/>
          <w:color w:val="000000"/>
          <w:sz w:val="28"/>
          <w:szCs w:val="28"/>
        </w:rPr>
      </w:pPr>
    </w:p>
    <w:p w:rsidR="00E81EE7" w:rsidRPr="00E81EE7" w:rsidRDefault="00E81EE7" w:rsidP="00E81EE7">
      <w:pPr>
        <w:pStyle w:val="a3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 xml:space="preserve">ЗАЯВКА НА УЧАСТИЕ В АУКЦИОНЕ </w:t>
      </w:r>
    </w:p>
    <w:p w:rsidR="00E81EE7" w:rsidRPr="00E81EE7" w:rsidRDefault="00E81EE7" w:rsidP="00E81EE7">
      <w:pPr>
        <w:pStyle w:val="a3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>В ЭЛЕКТРОННОЙ ФОРМЕ</w:t>
      </w:r>
    </w:p>
    <w:p w:rsidR="00E81EE7" w:rsidRPr="00E81EE7" w:rsidRDefault="00E81EE7" w:rsidP="00E81EE7">
      <w:pPr>
        <w:pStyle w:val="a3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>по продаже Объекта(</w:t>
      </w:r>
      <w:proofErr w:type="spellStart"/>
      <w:r w:rsidRPr="00E81EE7">
        <w:rPr>
          <w:bCs/>
          <w:color w:val="000000"/>
          <w:sz w:val="28"/>
          <w:szCs w:val="28"/>
        </w:rPr>
        <w:t>ов</w:t>
      </w:r>
      <w:proofErr w:type="spellEnd"/>
      <w:r w:rsidRPr="00E81EE7">
        <w:rPr>
          <w:bCs/>
          <w:color w:val="000000"/>
          <w:sz w:val="28"/>
          <w:szCs w:val="28"/>
        </w:rPr>
        <w:t xml:space="preserve">) (лота) аукциона </w:t>
      </w:r>
    </w:p>
    <w:p w:rsidR="00E81EE7" w:rsidRPr="00E81EE7" w:rsidRDefault="00E81EE7" w:rsidP="00E81EE7">
      <w:pPr>
        <w:pStyle w:val="a3"/>
        <w:rPr>
          <w:bCs/>
          <w:color w:val="000000"/>
          <w:sz w:val="28"/>
          <w:szCs w:val="28"/>
        </w:rPr>
      </w:pPr>
      <w:bookmarkStart w:id="17" w:name="OLE_LINK5"/>
      <w:bookmarkStart w:id="18" w:name="OLE_LINK6"/>
    </w:p>
    <w:p w:rsidR="00E81EE7" w:rsidRPr="00E81EE7" w:rsidRDefault="00E81EE7" w:rsidP="00E81EE7">
      <w:pPr>
        <w:pStyle w:val="a3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>В Аукционную комиссию</w:t>
      </w:r>
    </w:p>
    <w:p w:rsidR="00E81EE7" w:rsidRPr="00E81EE7" w:rsidRDefault="00E81EE7" w:rsidP="00E81EE7">
      <w:pPr>
        <w:pStyle w:val="a3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</w:t>
      </w:r>
    </w:p>
    <w:p w:rsidR="00E81EE7" w:rsidRPr="00E81EE7" w:rsidRDefault="00E81EE7" w:rsidP="00E81EE7">
      <w:pPr>
        <w:pStyle w:val="a3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 xml:space="preserve"> (наименование Уполномоченного органа)</w:t>
      </w:r>
      <w:bookmarkEnd w:id="17"/>
      <w:bookmarkEnd w:id="18"/>
    </w:p>
    <w:p w:rsidR="00E81EE7" w:rsidRPr="00E81EE7" w:rsidRDefault="00E81EE7" w:rsidP="00E81EE7">
      <w:pPr>
        <w:pStyle w:val="a3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 xml:space="preserve">Претендент </w:t>
      </w:r>
    </w:p>
    <w:p w:rsidR="00E81EE7" w:rsidRPr="00E81EE7" w:rsidRDefault="00E81EE7" w:rsidP="00E81EE7">
      <w:pPr>
        <w:pStyle w:val="a3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</w:t>
      </w:r>
    </w:p>
    <w:p w:rsidR="00E81EE7" w:rsidRPr="00E81EE7" w:rsidRDefault="00E81EE7" w:rsidP="00E81EE7">
      <w:pPr>
        <w:pStyle w:val="a3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 xml:space="preserve"> (Ф.И.О. для физического лица или ИП, наименование для юридического лица с указанием организационно-правовой формы)</w:t>
      </w:r>
    </w:p>
    <w:p w:rsidR="00E81EE7" w:rsidRPr="00E81EE7" w:rsidRDefault="00E81EE7" w:rsidP="00E81EE7">
      <w:pPr>
        <w:pStyle w:val="a3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>действующий на основании</w:t>
      </w:r>
      <w:r w:rsidRPr="00E81EE7">
        <w:rPr>
          <w:bCs/>
          <w:color w:val="000000"/>
          <w:sz w:val="28"/>
          <w:szCs w:val="28"/>
          <w:vertAlign w:val="superscript"/>
        </w:rPr>
        <w:t>1</w:t>
      </w:r>
      <w:r w:rsidRPr="00E81EE7">
        <w:rPr>
          <w:bCs/>
          <w:color w:val="000000"/>
          <w:sz w:val="28"/>
          <w:szCs w:val="28"/>
        </w:rPr>
        <w:t xml:space="preserve">   _______________________________________________________________________________________________________________________________________</w:t>
      </w:r>
    </w:p>
    <w:tbl>
      <w:tblPr>
        <w:tblpPr w:leftFromText="180" w:rightFromText="180" w:vertAnchor="text" w:horzAnchor="margin" w:tblpX="74" w:tblpY="94"/>
        <w:tblW w:w="9781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81EE7" w:rsidRPr="00E81EE7" w:rsidTr="00CC6E32">
        <w:trPr>
          <w:trHeight w:val="1124"/>
        </w:trPr>
        <w:tc>
          <w:tcPr>
            <w:tcW w:w="978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(заполняется физическим лицом, индивидуальным предпринимателем)</w:t>
            </w:r>
          </w:p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Паспортные данные: серия……………………№ ……………………</w:t>
            </w:r>
            <w:proofErr w:type="gramStart"/>
            <w:r w:rsidRPr="00E81EE7">
              <w:rPr>
                <w:bCs/>
                <w:color w:val="000000"/>
                <w:sz w:val="28"/>
                <w:szCs w:val="28"/>
              </w:rPr>
              <w:t>…….</w:t>
            </w:r>
            <w:proofErr w:type="gramEnd"/>
            <w:r w:rsidRPr="00E81EE7">
              <w:rPr>
                <w:bCs/>
                <w:color w:val="000000"/>
                <w:sz w:val="28"/>
                <w:szCs w:val="28"/>
              </w:rPr>
              <w:t>, дата выдачи «…....» …………</w:t>
            </w:r>
            <w:proofErr w:type="gramStart"/>
            <w:r w:rsidRPr="00E81EE7">
              <w:rPr>
                <w:bCs/>
                <w:color w:val="000000"/>
                <w:sz w:val="28"/>
                <w:szCs w:val="28"/>
              </w:rPr>
              <w:t>…….</w:t>
            </w:r>
            <w:proofErr w:type="gramEnd"/>
            <w:r w:rsidRPr="00E81EE7">
              <w:rPr>
                <w:bCs/>
                <w:color w:val="000000"/>
                <w:sz w:val="28"/>
                <w:szCs w:val="28"/>
              </w:rPr>
              <w:t>.….г.</w:t>
            </w:r>
          </w:p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кем выдан…………………….</w:t>
            </w:r>
          </w:p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Адрес регистрации по месту жительства …………………………………………………………………………………</w:t>
            </w:r>
          </w:p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Адрес регистрации по месту пребывания …………………………………………………………………………………</w:t>
            </w:r>
          </w:p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Контактный телефон …………………………………………………………………………………………………</w:t>
            </w:r>
            <w:proofErr w:type="gramStart"/>
            <w:r w:rsidRPr="00E81EE7">
              <w:rPr>
                <w:bCs/>
                <w:color w:val="000000"/>
                <w:sz w:val="28"/>
                <w:szCs w:val="28"/>
              </w:rPr>
              <w:t>…….</w:t>
            </w:r>
            <w:proofErr w:type="gramEnd"/>
            <w:r w:rsidRPr="00E81EE7">
              <w:rPr>
                <w:bCs/>
                <w:color w:val="000000"/>
                <w:sz w:val="28"/>
                <w:szCs w:val="28"/>
              </w:rPr>
              <w:t>.</w:t>
            </w:r>
          </w:p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ОГРНИП (для индивидуальных предпринимателей): № __</w:t>
            </w:r>
          </w:p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</w:tr>
      <w:tr w:rsidR="00E81EE7" w:rsidRPr="00E81EE7" w:rsidTr="00CC6E32">
        <w:trPr>
          <w:trHeight w:val="1024"/>
        </w:trPr>
        <w:tc>
          <w:tcPr>
            <w:tcW w:w="978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(заполняется юридическим лицом)</w:t>
            </w:r>
          </w:p>
          <w:p w:rsidR="00E81EE7" w:rsidRPr="00E81EE7" w:rsidRDefault="00E81EE7" w:rsidP="00CC6E32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Адрес местонахождения______________________________</w:t>
            </w:r>
          </w:p>
          <w:p w:rsidR="00E81EE7" w:rsidRPr="00E81EE7" w:rsidRDefault="00E81EE7" w:rsidP="00CC6E32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Почтовый адрес______________________________________</w:t>
            </w:r>
          </w:p>
          <w:p w:rsidR="00E81EE7" w:rsidRPr="00E81EE7" w:rsidRDefault="00E81EE7" w:rsidP="00CC6E32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 xml:space="preserve">Контактный </w:t>
            </w:r>
            <w:proofErr w:type="spellStart"/>
            <w:r w:rsidRPr="00E81EE7">
              <w:rPr>
                <w:bCs/>
                <w:color w:val="000000"/>
                <w:sz w:val="28"/>
                <w:szCs w:val="28"/>
              </w:rPr>
              <w:t>телфон</w:t>
            </w:r>
            <w:proofErr w:type="spellEnd"/>
            <w:r w:rsidRPr="00E81EE7">
              <w:rPr>
                <w:bCs/>
                <w:color w:val="000000"/>
                <w:sz w:val="28"/>
                <w:szCs w:val="28"/>
              </w:rPr>
              <w:t>____________________________________</w:t>
            </w:r>
          </w:p>
        </w:tc>
      </w:tr>
      <w:tr w:rsidR="00E81EE7" w:rsidRPr="00E81EE7" w:rsidTr="00CC6E32">
        <w:trPr>
          <w:trHeight w:val="1179"/>
        </w:trPr>
        <w:tc>
          <w:tcPr>
            <w:tcW w:w="978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E81EE7" w:rsidRPr="00E81EE7" w:rsidRDefault="00E81EE7" w:rsidP="00CC6E32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Представитель Претендента</w:t>
            </w:r>
            <w:r w:rsidRPr="00E81EE7">
              <w:rPr>
                <w:bCs/>
                <w:color w:val="000000"/>
                <w:sz w:val="28"/>
                <w:szCs w:val="28"/>
                <w:vertAlign w:val="superscript"/>
              </w:rPr>
              <w:t>2______________________________________________</w:t>
            </w:r>
          </w:p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(Ф.И.О.)</w:t>
            </w:r>
          </w:p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 xml:space="preserve">Действует на основании доверенности от </w:t>
            </w:r>
            <w:proofErr w:type="gramStart"/>
            <w:r w:rsidRPr="00E81EE7">
              <w:rPr>
                <w:bCs/>
                <w:color w:val="000000"/>
                <w:sz w:val="28"/>
                <w:szCs w:val="28"/>
              </w:rPr>
              <w:t>«….</w:t>
            </w:r>
            <w:proofErr w:type="gramEnd"/>
            <w:r w:rsidRPr="00E81EE7">
              <w:rPr>
                <w:bCs/>
                <w:color w:val="000000"/>
                <w:sz w:val="28"/>
                <w:szCs w:val="28"/>
              </w:rPr>
              <w:t>.»…………20..….г., № ………………………………………………….</w:t>
            </w:r>
          </w:p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Паспортные данные представителя: серия ………</w:t>
            </w:r>
            <w:proofErr w:type="gramStart"/>
            <w:r w:rsidRPr="00E81EE7">
              <w:rPr>
                <w:bCs/>
                <w:color w:val="000000"/>
                <w:sz w:val="28"/>
                <w:szCs w:val="28"/>
              </w:rPr>
              <w:t>…....</w:t>
            </w:r>
            <w:proofErr w:type="gramEnd"/>
            <w:r w:rsidRPr="00E81EE7">
              <w:rPr>
                <w:bCs/>
                <w:color w:val="000000"/>
                <w:sz w:val="28"/>
                <w:szCs w:val="28"/>
              </w:rPr>
              <w:t xml:space="preserve">……№ ………………., </w:t>
            </w:r>
          </w:p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дата выдачи «</w:t>
            </w:r>
            <w:proofErr w:type="gramStart"/>
            <w:r w:rsidRPr="00E81EE7">
              <w:rPr>
                <w:bCs/>
                <w:color w:val="000000"/>
                <w:sz w:val="28"/>
                <w:szCs w:val="28"/>
              </w:rPr>
              <w:t>…....</w:t>
            </w:r>
            <w:proofErr w:type="gramEnd"/>
            <w:r w:rsidRPr="00E81EE7">
              <w:rPr>
                <w:bCs/>
                <w:color w:val="000000"/>
                <w:sz w:val="28"/>
                <w:szCs w:val="28"/>
              </w:rPr>
              <w:t xml:space="preserve">» …….…… </w:t>
            </w:r>
            <w:proofErr w:type="gramStart"/>
            <w:r w:rsidRPr="00E81EE7">
              <w:rPr>
                <w:bCs/>
                <w:color w:val="000000"/>
                <w:sz w:val="28"/>
                <w:szCs w:val="28"/>
              </w:rPr>
              <w:t>.…</w:t>
            </w:r>
            <w:proofErr w:type="gramEnd"/>
            <w:r w:rsidRPr="00E81EE7">
              <w:rPr>
                <w:bCs/>
                <w:color w:val="000000"/>
                <w:sz w:val="28"/>
                <w:szCs w:val="28"/>
              </w:rPr>
              <w:t>....г.</w:t>
            </w:r>
          </w:p>
          <w:p w:rsidR="00E81EE7" w:rsidRPr="00E81EE7" w:rsidRDefault="00E81EE7" w:rsidP="00CC6E32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кем выдан___________________________________________________</w:t>
            </w:r>
          </w:p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Адрес регистрации по месту жительства …………………………………………………………………………………</w:t>
            </w:r>
          </w:p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Адрес регистрации по месту пребывания …………………………………………………………………………………</w:t>
            </w:r>
          </w:p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Контактный телефон</w:t>
            </w:r>
            <w:proofErr w:type="gramStart"/>
            <w:r w:rsidRPr="00E81EE7">
              <w:rPr>
                <w:bCs/>
                <w:color w:val="000000"/>
                <w:sz w:val="28"/>
                <w:szCs w:val="28"/>
              </w:rPr>
              <w:t>…….</w:t>
            </w:r>
            <w:proofErr w:type="gramEnd"/>
            <w:r w:rsidRPr="00E81EE7">
              <w:rPr>
                <w:bCs/>
                <w:color w:val="000000"/>
                <w:sz w:val="28"/>
                <w:szCs w:val="28"/>
              </w:rPr>
              <w:t>.………………………………………………………………………………………………….</w:t>
            </w:r>
          </w:p>
        </w:tc>
      </w:tr>
    </w:tbl>
    <w:p w:rsidR="00E81EE7" w:rsidRPr="00E81EE7" w:rsidRDefault="00E81EE7" w:rsidP="00E81EE7">
      <w:pPr>
        <w:pStyle w:val="a3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 xml:space="preserve"> (Устав, Положение и т.д.)</w:t>
      </w:r>
    </w:p>
    <w:p w:rsidR="00E81EE7" w:rsidRPr="00E81EE7" w:rsidRDefault="00E81EE7" w:rsidP="00E81EE7">
      <w:pPr>
        <w:pStyle w:val="a3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ab/>
        <w:t>принял решение об участии в аукционе в электронной форме по продаже Объекта(</w:t>
      </w:r>
      <w:proofErr w:type="spellStart"/>
      <w:r w:rsidRPr="00E81EE7">
        <w:rPr>
          <w:bCs/>
          <w:color w:val="000000"/>
          <w:sz w:val="28"/>
          <w:szCs w:val="28"/>
        </w:rPr>
        <w:t>ов</w:t>
      </w:r>
      <w:proofErr w:type="spellEnd"/>
      <w:r w:rsidRPr="00E81EE7">
        <w:rPr>
          <w:bCs/>
          <w:color w:val="000000"/>
          <w:sz w:val="28"/>
          <w:szCs w:val="28"/>
        </w:rPr>
        <w:t>) (лота) аукциона:</w:t>
      </w:r>
    </w:p>
    <w:p w:rsidR="00E81EE7" w:rsidRPr="00E81EE7" w:rsidRDefault="00E81EE7" w:rsidP="00E81EE7">
      <w:pPr>
        <w:pStyle w:val="a3"/>
        <w:rPr>
          <w:bCs/>
          <w:color w:val="000000"/>
          <w:sz w:val="28"/>
          <w:szCs w:val="28"/>
        </w:rPr>
      </w:pPr>
    </w:p>
    <w:tbl>
      <w:tblPr>
        <w:tblW w:w="9715" w:type="dxa"/>
        <w:tblInd w:w="32" w:type="dxa"/>
        <w:tblLayout w:type="fixed"/>
        <w:tblLook w:val="0000" w:firstRow="0" w:lastRow="0" w:firstColumn="0" w:lastColumn="0" w:noHBand="0" w:noVBand="0"/>
      </w:tblPr>
      <w:tblGrid>
        <w:gridCol w:w="9715"/>
      </w:tblGrid>
      <w:tr w:rsidR="00E81EE7" w:rsidRPr="00E81EE7" w:rsidTr="00CC6E32">
        <w:trPr>
          <w:trHeight w:val="397"/>
        </w:trPr>
        <w:tc>
          <w:tcPr>
            <w:tcW w:w="97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 xml:space="preserve">Дата </w:t>
            </w:r>
            <w:proofErr w:type="gramStart"/>
            <w:r w:rsidRPr="00E81EE7">
              <w:rPr>
                <w:bCs/>
                <w:color w:val="000000"/>
                <w:sz w:val="28"/>
                <w:szCs w:val="28"/>
              </w:rPr>
              <w:t>аукциона:…</w:t>
            </w:r>
            <w:proofErr w:type="gramEnd"/>
            <w:r w:rsidRPr="00E81EE7">
              <w:rPr>
                <w:bCs/>
                <w:color w:val="000000"/>
                <w:sz w:val="28"/>
                <w:szCs w:val="28"/>
              </w:rPr>
              <w:t>……..……………. № Лота………………,</w:t>
            </w:r>
          </w:p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Наименование Объекта(</w:t>
            </w:r>
            <w:proofErr w:type="spellStart"/>
            <w:r w:rsidRPr="00E81EE7">
              <w:rPr>
                <w:bCs/>
                <w:color w:val="000000"/>
                <w:sz w:val="28"/>
                <w:szCs w:val="28"/>
              </w:rPr>
              <w:t>ов</w:t>
            </w:r>
            <w:proofErr w:type="spellEnd"/>
            <w:r w:rsidRPr="00E81EE7">
              <w:rPr>
                <w:bCs/>
                <w:color w:val="000000"/>
                <w:sz w:val="28"/>
                <w:szCs w:val="28"/>
              </w:rPr>
              <w:t>) (лота) аукциона ………………………………………………………...……...……...</w:t>
            </w:r>
          </w:p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Адрес (местонахождение) Объекта(</w:t>
            </w:r>
            <w:proofErr w:type="spellStart"/>
            <w:r w:rsidRPr="00E81EE7">
              <w:rPr>
                <w:bCs/>
                <w:color w:val="000000"/>
                <w:sz w:val="28"/>
                <w:szCs w:val="28"/>
              </w:rPr>
              <w:t>ов</w:t>
            </w:r>
            <w:proofErr w:type="spellEnd"/>
            <w:r w:rsidRPr="00E81EE7">
              <w:rPr>
                <w:bCs/>
                <w:color w:val="000000"/>
                <w:sz w:val="28"/>
                <w:szCs w:val="28"/>
              </w:rPr>
              <w:t>) (лота) аукциона ………………………………………………………...…</w:t>
            </w:r>
          </w:p>
        </w:tc>
      </w:tr>
    </w:tbl>
    <w:p w:rsidR="00E81EE7" w:rsidRPr="00E81EE7" w:rsidRDefault="00E81EE7" w:rsidP="00E81EE7">
      <w:pPr>
        <w:pStyle w:val="a3"/>
        <w:rPr>
          <w:bCs/>
          <w:color w:val="000000"/>
          <w:sz w:val="28"/>
          <w:szCs w:val="28"/>
        </w:rPr>
      </w:pPr>
    </w:p>
    <w:p w:rsidR="00E81EE7" w:rsidRPr="00E81EE7" w:rsidRDefault="00E81EE7" w:rsidP="00E81EE7">
      <w:pPr>
        <w:pStyle w:val="a3"/>
        <w:jc w:val="both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>и обязуется обеспечить поступление задатка в размере__________________</w:t>
      </w:r>
      <w:proofErr w:type="spellStart"/>
      <w:r w:rsidRPr="00E81EE7">
        <w:rPr>
          <w:bCs/>
          <w:color w:val="000000"/>
          <w:sz w:val="28"/>
          <w:szCs w:val="28"/>
        </w:rPr>
        <w:t>руб</w:t>
      </w:r>
      <w:proofErr w:type="spellEnd"/>
      <w:r w:rsidRPr="00E81EE7">
        <w:rPr>
          <w:bCs/>
          <w:color w:val="000000"/>
          <w:sz w:val="28"/>
          <w:szCs w:val="28"/>
        </w:rPr>
        <w:t>.</w:t>
      </w:r>
    </w:p>
    <w:p w:rsidR="00E81EE7" w:rsidRPr="00E81EE7" w:rsidRDefault="00E81EE7" w:rsidP="00E81EE7">
      <w:pPr>
        <w:pStyle w:val="a3"/>
        <w:jc w:val="both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>___________________________________________________</w:t>
      </w:r>
      <w:proofErr w:type="gramStart"/>
      <w:r w:rsidRPr="00E81EE7">
        <w:rPr>
          <w:bCs/>
          <w:color w:val="000000"/>
          <w:sz w:val="28"/>
          <w:szCs w:val="28"/>
        </w:rPr>
        <w:t>_(</w:t>
      </w:r>
      <w:proofErr w:type="gramEnd"/>
      <w:r w:rsidRPr="00E81EE7">
        <w:rPr>
          <w:bCs/>
          <w:color w:val="000000"/>
          <w:sz w:val="28"/>
          <w:szCs w:val="28"/>
        </w:rPr>
        <w:t xml:space="preserve">сумма прописью), </w:t>
      </w:r>
    </w:p>
    <w:p w:rsidR="00E81EE7" w:rsidRPr="00E81EE7" w:rsidRDefault="00E81EE7" w:rsidP="00E81EE7">
      <w:pPr>
        <w:pStyle w:val="a3"/>
        <w:jc w:val="both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>в сроки и в порядке установленные в Информационном сообщении на указанный лот.</w:t>
      </w:r>
    </w:p>
    <w:p w:rsidR="00E81EE7" w:rsidRPr="00E81EE7" w:rsidRDefault="00E81EE7" w:rsidP="00E81EE7">
      <w:pPr>
        <w:pStyle w:val="a3"/>
        <w:numPr>
          <w:ilvl w:val="0"/>
          <w:numId w:val="18"/>
        </w:numPr>
        <w:tabs>
          <w:tab w:val="left" w:pos="1276"/>
        </w:tabs>
        <w:ind w:firstLine="349"/>
        <w:jc w:val="both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>Претендент обязуется:</w:t>
      </w:r>
    </w:p>
    <w:p w:rsidR="00E81EE7" w:rsidRPr="00E81EE7" w:rsidRDefault="00E81EE7" w:rsidP="00E81EE7">
      <w:pPr>
        <w:pStyle w:val="a3"/>
        <w:numPr>
          <w:ilvl w:val="1"/>
          <w:numId w:val="18"/>
        </w:numPr>
        <w:tabs>
          <w:tab w:val="clear" w:pos="357"/>
          <w:tab w:val="left" w:pos="851"/>
          <w:tab w:val="left" w:pos="1276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>Соблюдать условия и порядок проведения аукциона, содержащиеся в Информационном сообщении.</w:t>
      </w:r>
    </w:p>
    <w:p w:rsidR="00E81EE7" w:rsidRPr="00E81EE7" w:rsidRDefault="00E81EE7" w:rsidP="00E81EE7">
      <w:pPr>
        <w:pStyle w:val="a3"/>
        <w:numPr>
          <w:ilvl w:val="1"/>
          <w:numId w:val="18"/>
        </w:numPr>
        <w:tabs>
          <w:tab w:val="clear" w:pos="357"/>
          <w:tab w:val="left" w:pos="993"/>
          <w:tab w:val="left" w:pos="1276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 xml:space="preserve">В случае признания Победителем аукциона заключить договор купли-продажи с Продавцом в соответствии с порядком, сроками и требованиями, установленными в Информационном сообщении и договоре купли-продажи. </w:t>
      </w:r>
    </w:p>
    <w:p w:rsidR="00E81EE7" w:rsidRPr="00E81EE7" w:rsidRDefault="00E81EE7" w:rsidP="00E81EE7">
      <w:pPr>
        <w:pStyle w:val="a3"/>
        <w:numPr>
          <w:ilvl w:val="0"/>
          <w:numId w:val="18"/>
        </w:numPr>
        <w:tabs>
          <w:tab w:val="clear" w:pos="360"/>
          <w:tab w:val="left" w:pos="1134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>Задаток Победителя аукциона засчитывается в счет оплаты приобретаемого Объекта(</w:t>
      </w:r>
      <w:proofErr w:type="spellStart"/>
      <w:r w:rsidRPr="00E81EE7">
        <w:rPr>
          <w:bCs/>
          <w:color w:val="000000"/>
          <w:sz w:val="28"/>
          <w:szCs w:val="28"/>
        </w:rPr>
        <w:t>ов</w:t>
      </w:r>
      <w:proofErr w:type="spellEnd"/>
      <w:r w:rsidRPr="00E81EE7">
        <w:rPr>
          <w:bCs/>
          <w:color w:val="000000"/>
          <w:sz w:val="28"/>
          <w:szCs w:val="28"/>
        </w:rPr>
        <w:t xml:space="preserve">) (лота) аукциона. </w:t>
      </w:r>
    </w:p>
    <w:p w:rsidR="00E81EE7" w:rsidRPr="00E81EE7" w:rsidRDefault="00E81EE7" w:rsidP="00E81EE7">
      <w:pPr>
        <w:pStyle w:val="a3"/>
        <w:numPr>
          <w:ilvl w:val="0"/>
          <w:numId w:val="18"/>
        </w:numPr>
        <w:tabs>
          <w:tab w:val="clear" w:pos="360"/>
          <w:tab w:val="left" w:pos="1134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>Претенденту понятны все требования и положения Информационного сообщения. Претенденту известно фактическое состояние и технические характеристики Объекта(</w:t>
      </w:r>
      <w:proofErr w:type="spellStart"/>
      <w:r w:rsidRPr="00E81EE7">
        <w:rPr>
          <w:bCs/>
          <w:color w:val="000000"/>
          <w:sz w:val="28"/>
          <w:szCs w:val="28"/>
        </w:rPr>
        <w:t>ов</w:t>
      </w:r>
      <w:proofErr w:type="spellEnd"/>
      <w:r w:rsidRPr="00E81EE7">
        <w:rPr>
          <w:bCs/>
          <w:color w:val="000000"/>
          <w:sz w:val="28"/>
          <w:szCs w:val="28"/>
        </w:rPr>
        <w:t>) (лота) (п.1.) и он не имеет претензий к ним.</w:t>
      </w:r>
    </w:p>
    <w:p w:rsidR="00E81EE7" w:rsidRPr="00E81EE7" w:rsidRDefault="00E81EE7" w:rsidP="00E81EE7">
      <w:pPr>
        <w:pStyle w:val="a3"/>
        <w:numPr>
          <w:ilvl w:val="0"/>
          <w:numId w:val="18"/>
        </w:numPr>
        <w:tabs>
          <w:tab w:val="clear" w:pos="360"/>
          <w:tab w:val="left" w:pos="1134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>Претендент извещен о том, что он вправе отозвать Заявку в порядке и в сроки, установленные в Информационном сообщении.</w:t>
      </w:r>
    </w:p>
    <w:p w:rsidR="00E81EE7" w:rsidRPr="00E81EE7" w:rsidRDefault="00E81EE7" w:rsidP="00E81EE7">
      <w:pPr>
        <w:pStyle w:val="a3"/>
        <w:numPr>
          <w:ilvl w:val="0"/>
          <w:numId w:val="18"/>
        </w:numPr>
        <w:tabs>
          <w:tab w:val="clear" w:pos="360"/>
          <w:tab w:val="left" w:pos="1134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 xml:space="preserve">Ответственность за достоверность представленных документов и информации несет Претендент. </w:t>
      </w:r>
    </w:p>
    <w:p w:rsidR="00E81EE7" w:rsidRPr="00E81EE7" w:rsidRDefault="00E81EE7" w:rsidP="00E81EE7">
      <w:pPr>
        <w:pStyle w:val="a3"/>
        <w:numPr>
          <w:ilvl w:val="0"/>
          <w:numId w:val="18"/>
        </w:numPr>
        <w:tabs>
          <w:tab w:val="clear" w:pos="360"/>
          <w:tab w:val="num" w:pos="709"/>
          <w:tab w:val="left" w:pos="1134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>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купли-продажи, и они ему понятны. Претендент подтверждает, что надлежащим образом идентифицировал и ознакомился с реальным состоянием выставляемого на аукцион Объекта(</w:t>
      </w:r>
      <w:proofErr w:type="spellStart"/>
      <w:r w:rsidRPr="00E81EE7">
        <w:rPr>
          <w:bCs/>
          <w:color w:val="000000"/>
          <w:sz w:val="28"/>
          <w:szCs w:val="28"/>
        </w:rPr>
        <w:t>ов</w:t>
      </w:r>
      <w:proofErr w:type="spellEnd"/>
      <w:r w:rsidRPr="00E81EE7">
        <w:rPr>
          <w:bCs/>
          <w:color w:val="000000"/>
          <w:sz w:val="28"/>
          <w:szCs w:val="28"/>
        </w:rPr>
        <w:t>) (лота) аукциона в результате осмотра, который осуществляется по адресу местонахождения Объекта(</w:t>
      </w:r>
      <w:proofErr w:type="spellStart"/>
      <w:r w:rsidRPr="00E81EE7">
        <w:rPr>
          <w:bCs/>
          <w:color w:val="000000"/>
          <w:sz w:val="28"/>
          <w:szCs w:val="28"/>
        </w:rPr>
        <w:t>ов</w:t>
      </w:r>
      <w:proofErr w:type="spellEnd"/>
      <w:r w:rsidRPr="00E81EE7">
        <w:rPr>
          <w:bCs/>
          <w:color w:val="000000"/>
          <w:sz w:val="28"/>
          <w:szCs w:val="28"/>
        </w:rPr>
        <w:t xml:space="preserve">) (лота) аукциона. </w:t>
      </w:r>
    </w:p>
    <w:p w:rsidR="00E81EE7" w:rsidRPr="00E81EE7" w:rsidRDefault="00E81EE7" w:rsidP="00E81EE7">
      <w:pPr>
        <w:pStyle w:val="a3"/>
        <w:numPr>
          <w:ilvl w:val="0"/>
          <w:numId w:val="18"/>
        </w:numPr>
        <w:tabs>
          <w:tab w:val="clear" w:pos="360"/>
          <w:tab w:val="num" w:pos="567"/>
          <w:tab w:val="left" w:pos="1134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>Претендент осведомлен и согласен с тем, что Уполномоченный орган, Организатор и Продавец не несут ответственности за ущерб, который может быть причинен Претенденту отменой аукциона, внесением изменений в Информационное сообщение или снятием с аукциона Объекта(</w:t>
      </w:r>
      <w:proofErr w:type="spellStart"/>
      <w:r w:rsidRPr="00E81EE7">
        <w:rPr>
          <w:bCs/>
          <w:color w:val="000000"/>
          <w:sz w:val="28"/>
          <w:szCs w:val="28"/>
        </w:rPr>
        <w:t>ов</w:t>
      </w:r>
      <w:proofErr w:type="spellEnd"/>
      <w:r w:rsidRPr="00E81EE7">
        <w:rPr>
          <w:bCs/>
          <w:color w:val="000000"/>
          <w:sz w:val="28"/>
          <w:szCs w:val="28"/>
        </w:rPr>
        <w:t>) (лота) аукциона, а также приостановлением организации и проведения аукциона.</w:t>
      </w:r>
    </w:p>
    <w:p w:rsidR="00E81EE7" w:rsidRPr="00E81EE7" w:rsidRDefault="00E81EE7" w:rsidP="00E81EE7">
      <w:pPr>
        <w:pStyle w:val="a3"/>
        <w:jc w:val="both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>____________________________________________________________________</w:t>
      </w:r>
    </w:p>
    <w:p w:rsidR="00E81EE7" w:rsidRPr="00E81EE7" w:rsidRDefault="00E81EE7" w:rsidP="00E81EE7">
      <w:pPr>
        <w:pStyle w:val="a3"/>
        <w:ind w:firstLine="708"/>
        <w:jc w:val="both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>1) Заполняется при подаче Заявки юридическим лицом</w:t>
      </w:r>
    </w:p>
    <w:p w:rsidR="00E81EE7" w:rsidRPr="00E81EE7" w:rsidRDefault="00E81EE7" w:rsidP="00E81EE7">
      <w:pPr>
        <w:pStyle w:val="a3"/>
        <w:ind w:firstLine="708"/>
        <w:jc w:val="both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>2) Заполняется при подаче Заявки лицом, действующим по доверенности</w:t>
      </w:r>
    </w:p>
    <w:p w:rsidR="00E81EE7" w:rsidRPr="00E81EE7" w:rsidRDefault="00E81EE7" w:rsidP="00E81EE7">
      <w:pPr>
        <w:pStyle w:val="a3"/>
        <w:numPr>
          <w:ilvl w:val="0"/>
          <w:numId w:val="18"/>
        </w:numPr>
        <w:tabs>
          <w:tab w:val="clear" w:pos="360"/>
          <w:tab w:val="num" w:pos="567"/>
          <w:tab w:val="left" w:pos="993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 xml:space="preserve">В соответствии с Федеральным законом от 27.07.2006 № 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</w:t>
      </w:r>
      <w:proofErr w:type="gramStart"/>
      <w:r w:rsidRPr="00E81EE7">
        <w:rPr>
          <w:bCs/>
          <w:color w:val="000000"/>
          <w:sz w:val="28"/>
          <w:szCs w:val="28"/>
        </w:rPr>
        <w:t>в  Федеральном</w:t>
      </w:r>
      <w:proofErr w:type="gramEnd"/>
      <w:r w:rsidRPr="00E81EE7">
        <w:rPr>
          <w:bCs/>
          <w:color w:val="000000"/>
          <w:sz w:val="28"/>
          <w:szCs w:val="28"/>
        </w:rPr>
        <w:t xml:space="preserve">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E81EE7" w:rsidRPr="00E81EE7" w:rsidRDefault="00E81EE7" w:rsidP="00E81EE7">
      <w:pPr>
        <w:pStyle w:val="a3"/>
        <w:ind w:firstLine="708"/>
        <w:jc w:val="both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>Платежные реквизиты Претендента:</w:t>
      </w:r>
    </w:p>
    <w:p w:rsidR="00E81EE7" w:rsidRPr="00E81EE7" w:rsidRDefault="00E81EE7" w:rsidP="00E81EE7">
      <w:pPr>
        <w:pStyle w:val="a3"/>
        <w:jc w:val="both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>___________________________________________________________________________________________________________________</w:t>
      </w:r>
    </w:p>
    <w:p w:rsidR="00E81EE7" w:rsidRPr="00E81EE7" w:rsidRDefault="00E81EE7" w:rsidP="00E81EE7">
      <w:pPr>
        <w:pStyle w:val="a3"/>
        <w:jc w:val="both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>(Ф.И.О. для физического лица или ИП, наименование для юридического лица)</w:t>
      </w:r>
    </w:p>
    <w:tbl>
      <w:tblPr>
        <w:tblW w:w="9839" w:type="dxa"/>
        <w:tblInd w:w="32" w:type="dxa"/>
        <w:tblLayout w:type="fixed"/>
        <w:tblLook w:val="0000" w:firstRow="0" w:lastRow="0" w:firstColumn="0" w:lastColumn="0" w:noHBand="0" w:noVBand="0"/>
      </w:tblPr>
      <w:tblGrid>
        <w:gridCol w:w="2032"/>
        <w:gridCol w:w="688"/>
        <w:gridCol w:w="689"/>
        <w:gridCol w:w="688"/>
        <w:gridCol w:w="688"/>
        <w:gridCol w:w="688"/>
        <w:gridCol w:w="689"/>
        <w:gridCol w:w="688"/>
        <w:gridCol w:w="688"/>
        <w:gridCol w:w="689"/>
        <w:gridCol w:w="688"/>
        <w:gridCol w:w="688"/>
        <w:gridCol w:w="236"/>
      </w:tblGrid>
      <w:tr w:rsidR="00E81EE7" w:rsidRPr="00E81EE7" w:rsidTr="00CC6E32">
        <w:trPr>
          <w:trHeight w:val="187"/>
        </w:trPr>
        <w:tc>
          <w:tcPr>
            <w:tcW w:w="203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81EE7" w:rsidRPr="00E81EE7" w:rsidRDefault="00E81EE7" w:rsidP="00CC6E32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ИНН</w:t>
            </w:r>
            <w:r w:rsidRPr="00E81EE7">
              <w:rPr>
                <w:bCs/>
                <w:color w:val="000000"/>
                <w:sz w:val="28"/>
                <w:szCs w:val="28"/>
                <w:vertAlign w:val="superscript"/>
              </w:rPr>
              <w:t>3</w:t>
            </w:r>
            <w:r w:rsidRPr="00E81EE7">
              <w:rPr>
                <w:bCs/>
                <w:color w:val="000000"/>
                <w:sz w:val="28"/>
                <w:szCs w:val="28"/>
              </w:rPr>
              <w:t xml:space="preserve"> Претендента</w:t>
            </w:r>
          </w:p>
        </w:tc>
        <w:tc>
          <w:tcPr>
            <w:tcW w:w="6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E81EE7" w:rsidRPr="00E81EE7" w:rsidTr="00CC6E32">
        <w:tc>
          <w:tcPr>
            <w:tcW w:w="203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КПП</w:t>
            </w:r>
            <w:r w:rsidRPr="00E81EE7">
              <w:rPr>
                <w:bCs/>
                <w:color w:val="000000"/>
                <w:sz w:val="28"/>
                <w:szCs w:val="28"/>
                <w:vertAlign w:val="superscript"/>
              </w:rPr>
              <w:t>4</w:t>
            </w:r>
            <w:r w:rsidRPr="00E81EE7">
              <w:rPr>
                <w:bCs/>
                <w:color w:val="000000"/>
                <w:sz w:val="28"/>
                <w:szCs w:val="28"/>
              </w:rPr>
              <w:t>Претендента</w:t>
            </w:r>
          </w:p>
        </w:tc>
        <w:tc>
          <w:tcPr>
            <w:tcW w:w="6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E81EE7" w:rsidRPr="00E81EE7" w:rsidRDefault="00E81EE7" w:rsidP="00E81EE7">
      <w:pPr>
        <w:pStyle w:val="a3"/>
        <w:rPr>
          <w:bCs/>
          <w:color w:val="000000"/>
          <w:sz w:val="28"/>
          <w:szCs w:val="28"/>
        </w:rPr>
      </w:pPr>
    </w:p>
    <w:p w:rsidR="00E81EE7" w:rsidRPr="00E81EE7" w:rsidRDefault="00E81EE7" w:rsidP="00E81EE7">
      <w:pPr>
        <w:pStyle w:val="a3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E81EE7" w:rsidRPr="00E81EE7" w:rsidRDefault="00E81EE7" w:rsidP="00E81EE7">
      <w:pPr>
        <w:pStyle w:val="a3"/>
        <w:rPr>
          <w:bCs/>
          <w:color w:val="000000"/>
          <w:sz w:val="28"/>
          <w:szCs w:val="28"/>
        </w:rPr>
      </w:pPr>
      <w:r w:rsidRPr="00E81EE7">
        <w:rPr>
          <w:bCs/>
          <w:color w:val="000000"/>
          <w:sz w:val="28"/>
          <w:szCs w:val="28"/>
        </w:rPr>
        <w:t>(</w:t>
      </w:r>
      <w:proofErr w:type="gramStart"/>
      <w:r w:rsidRPr="00E81EE7">
        <w:rPr>
          <w:bCs/>
          <w:color w:val="000000"/>
          <w:sz w:val="28"/>
          <w:szCs w:val="28"/>
        </w:rPr>
        <w:t>Наименование Банка</w:t>
      </w:r>
      <w:proofErr w:type="gramEnd"/>
      <w:r w:rsidRPr="00E81EE7">
        <w:rPr>
          <w:bCs/>
          <w:color w:val="000000"/>
          <w:sz w:val="28"/>
          <w:szCs w:val="28"/>
        </w:rPr>
        <w:t xml:space="preserve"> в котором у Претендента открыт счет; название города, где находится банк)</w:t>
      </w:r>
    </w:p>
    <w:tbl>
      <w:tblPr>
        <w:tblW w:w="10325" w:type="dxa"/>
        <w:tblInd w:w="32" w:type="dxa"/>
        <w:tblLayout w:type="fixed"/>
        <w:tblLook w:val="0000" w:firstRow="0" w:lastRow="0" w:firstColumn="0" w:lastColumn="0" w:noHBand="0" w:noVBand="0"/>
      </w:tblPr>
      <w:tblGrid>
        <w:gridCol w:w="1235"/>
        <w:gridCol w:w="211"/>
        <w:gridCol w:w="228"/>
        <w:gridCol w:w="217"/>
        <w:gridCol w:w="223"/>
        <w:gridCol w:w="222"/>
        <w:gridCol w:w="218"/>
        <w:gridCol w:w="228"/>
        <w:gridCol w:w="212"/>
        <w:gridCol w:w="233"/>
        <w:gridCol w:w="207"/>
        <w:gridCol w:w="239"/>
        <w:gridCol w:w="202"/>
        <w:gridCol w:w="243"/>
        <w:gridCol w:w="199"/>
        <w:gridCol w:w="247"/>
        <w:gridCol w:w="193"/>
        <w:gridCol w:w="252"/>
        <w:gridCol w:w="222"/>
        <w:gridCol w:w="224"/>
        <w:gridCol w:w="250"/>
        <w:gridCol w:w="195"/>
        <w:gridCol w:w="446"/>
        <w:gridCol w:w="445"/>
        <w:gridCol w:w="446"/>
        <w:gridCol w:w="445"/>
        <w:gridCol w:w="446"/>
        <w:gridCol w:w="491"/>
        <w:gridCol w:w="445"/>
        <w:gridCol w:w="446"/>
        <w:gridCol w:w="205"/>
        <w:gridCol w:w="31"/>
        <w:gridCol w:w="107"/>
        <w:gridCol w:w="129"/>
        <w:gridCol w:w="107"/>
        <w:gridCol w:w="129"/>
        <w:gridCol w:w="107"/>
      </w:tblGrid>
      <w:tr w:rsidR="00E81EE7" w:rsidRPr="00E81EE7" w:rsidTr="00CC6E32">
        <w:trPr>
          <w:gridAfter w:val="1"/>
          <w:wAfter w:w="107" w:type="dxa"/>
          <w:trHeight w:val="224"/>
        </w:trPr>
        <w:tc>
          <w:tcPr>
            <w:tcW w:w="1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р/с или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9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</w:tr>
      <w:tr w:rsidR="00E81EE7" w:rsidRPr="00E81EE7" w:rsidTr="00CC6E32">
        <w:trPr>
          <w:gridAfter w:val="1"/>
          <w:wAfter w:w="107" w:type="dxa"/>
          <w:trHeight w:val="239"/>
        </w:trPr>
        <w:tc>
          <w:tcPr>
            <w:tcW w:w="1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9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ind w:left="-141" w:firstLine="141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</w:tr>
      <w:tr w:rsidR="00E81EE7" w:rsidRPr="00E81EE7" w:rsidTr="00CC6E32">
        <w:trPr>
          <w:gridAfter w:val="6"/>
          <w:wAfter w:w="610" w:type="dxa"/>
          <w:trHeight w:val="224"/>
        </w:trPr>
        <w:tc>
          <w:tcPr>
            <w:tcW w:w="123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7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7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010" w:type="dxa"/>
            <w:gridSpan w:val="10"/>
            <w:tcBorders>
              <w:left w:val="thickThinLargeGap" w:sz="6" w:space="0" w:color="C0C0C0"/>
            </w:tcBorders>
            <w:shd w:val="clear" w:color="auto" w:fill="auto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</w:tr>
      <w:tr w:rsidR="00E81EE7" w:rsidRPr="00E81EE7" w:rsidTr="00CC6E32">
        <w:trPr>
          <w:trHeight w:val="224"/>
        </w:trPr>
        <w:tc>
          <w:tcPr>
            <w:tcW w:w="123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7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622" w:type="dxa"/>
            <w:gridSpan w:val="14"/>
            <w:tcBorders>
              <w:left w:val="thickThinLargeGap" w:sz="6" w:space="0" w:color="C0C0C0"/>
            </w:tcBorders>
            <w:shd w:val="clear" w:color="auto" w:fill="auto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</w:tr>
      <w:tr w:rsidR="00E81EE7" w:rsidRPr="00E81EE7" w:rsidTr="00CC6E32">
        <w:trPr>
          <w:trHeight w:val="224"/>
        </w:trPr>
        <w:tc>
          <w:tcPr>
            <w:tcW w:w="123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 w:rsidRPr="00E81EE7">
              <w:rPr>
                <w:bCs/>
                <w:color w:val="000000"/>
                <w:sz w:val="28"/>
                <w:szCs w:val="28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7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622" w:type="dxa"/>
            <w:gridSpan w:val="14"/>
            <w:tcBorders>
              <w:left w:val="thickThinLargeGap" w:sz="6" w:space="0" w:color="C0C0C0"/>
            </w:tcBorders>
            <w:shd w:val="clear" w:color="auto" w:fill="auto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E81EE7" w:rsidRPr="00E81EE7" w:rsidRDefault="00E81EE7" w:rsidP="00CC6E32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E81EE7" w:rsidRDefault="00E81EE7" w:rsidP="00E81EE7">
      <w:pPr>
        <w:rPr>
          <w:color w:val="000000"/>
          <w:sz w:val="28"/>
          <w:szCs w:val="28"/>
        </w:rPr>
        <w:sectPr w:rsidR="00E81EE7" w:rsidSect="004F16A0">
          <w:pgSz w:w="11906" w:h="16838"/>
          <w:pgMar w:top="1134" w:right="566" w:bottom="1134" w:left="1701" w:header="709" w:footer="709" w:gutter="0"/>
          <w:pgNumType w:start="1"/>
          <w:cols w:space="708"/>
          <w:titlePg/>
          <w:docGrid w:linePitch="360"/>
        </w:sectPr>
      </w:pPr>
    </w:p>
    <w:p w:rsidR="00E81EE7" w:rsidRPr="009D5511" w:rsidRDefault="00E81EE7" w:rsidP="00E81EE7">
      <w:pPr>
        <w:rPr>
          <w:color w:val="000000"/>
          <w:sz w:val="28"/>
          <w:szCs w:val="28"/>
        </w:rPr>
        <w:sectPr w:rsidR="00E81EE7" w:rsidRPr="009D5511" w:rsidSect="004F16A0">
          <w:pgSz w:w="11906" w:h="16838"/>
          <w:pgMar w:top="1134" w:right="566" w:bottom="1134" w:left="1701" w:header="709" w:footer="709" w:gutter="0"/>
          <w:pgNumType w:start="1"/>
          <w:cols w:space="708"/>
          <w:titlePg/>
          <w:docGrid w:linePitch="360"/>
        </w:sectPr>
      </w:pPr>
    </w:p>
    <w:p w:rsidR="00E81EE7" w:rsidRPr="009D5511" w:rsidRDefault="00E81EE7" w:rsidP="00E81EE7">
      <w:pPr>
        <w:pStyle w:val="a6"/>
        <w:spacing w:after="0"/>
        <w:ind w:left="5670"/>
        <w:rPr>
          <w:color w:val="000000"/>
          <w:sz w:val="28"/>
          <w:szCs w:val="28"/>
        </w:rPr>
      </w:pPr>
      <w:r w:rsidRPr="009D5511">
        <w:rPr>
          <w:color w:val="000000"/>
          <w:sz w:val="28"/>
          <w:szCs w:val="28"/>
        </w:rPr>
        <w:t>ПРИЛОЖЕНИЕ № 2</w:t>
      </w:r>
    </w:p>
    <w:p w:rsidR="00E81EE7" w:rsidRDefault="00E81EE7" w:rsidP="00E81EE7">
      <w:pPr>
        <w:jc w:val="both"/>
        <w:rPr>
          <w:sz w:val="28"/>
          <w:szCs w:val="28"/>
        </w:rPr>
      </w:pPr>
    </w:p>
    <w:p w:rsidR="00E81EE7" w:rsidRPr="00622313" w:rsidRDefault="00E81EE7" w:rsidP="00E81EE7">
      <w:pPr>
        <w:pStyle w:val="a6"/>
        <w:jc w:val="center"/>
        <w:rPr>
          <w:sz w:val="28"/>
          <w:szCs w:val="28"/>
        </w:rPr>
      </w:pPr>
      <w:r w:rsidRPr="00622313">
        <w:rPr>
          <w:sz w:val="28"/>
          <w:szCs w:val="28"/>
        </w:rPr>
        <w:t>ДОГОВОР КУПЛИ-ПРОДАЖИ НЕДВИЖИМОГО ИМУЩЕСТВА</w:t>
      </w:r>
    </w:p>
    <w:p w:rsidR="00E81EE7" w:rsidRDefault="00E81EE7" w:rsidP="00E81EE7">
      <w:pPr>
        <w:pStyle w:val="a6"/>
        <w:spacing w:after="0"/>
        <w:jc w:val="center"/>
        <w:rPr>
          <w:sz w:val="28"/>
          <w:szCs w:val="28"/>
        </w:rPr>
      </w:pPr>
      <w:r w:rsidRPr="00622313">
        <w:rPr>
          <w:sz w:val="28"/>
          <w:szCs w:val="28"/>
        </w:rPr>
        <w:t>Регистрационный № ___________</w:t>
      </w:r>
    </w:p>
    <w:p w:rsidR="00E81EE7" w:rsidRPr="00622313" w:rsidRDefault="00E81EE7" w:rsidP="00E81EE7">
      <w:pPr>
        <w:pStyle w:val="a6"/>
        <w:spacing w:after="0"/>
        <w:jc w:val="center"/>
        <w:rPr>
          <w:sz w:val="28"/>
          <w:szCs w:val="28"/>
        </w:rPr>
      </w:pPr>
    </w:p>
    <w:p w:rsidR="00E81EE7" w:rsidRPr="00622313" w:rsidRDefault="00E81EE7" w:rsidP="00E81EE7">
      <w:pPr>
        <w:pStyle w:val="a6"/>
        <w:rPr>
          <w:sz w:val="28"/>
          <w:szCs w:val="28"/>
        </w:rPr>
      </w:pPr>
      <w:proofErr w:type="gramStart"/>
      <w:r w:rsidRPr="00622313">
        <w:rPr>
          <w:sz w:val="28"/>
          <w:szCs w:val="28"/>
        </w:rPr>
        <w:t>« _</w:t>
      </w:r>
      <w:proofErr w:type="gramEnd"/>
      <w:r w:rsidRPr="00622313">
        <w:rPr>
          <w:sz w:val="28"/>
          <w:szCs w:val="28"/>
        </w:rPr>
        <w:t>____ » __________ 202</w:t>
      </w:r>
      <w:r>
        <w:rPr>
          <w:sz w:val="28"/>
          <w:szCs w:val="28"/>
        </w:rPr>
        <w:t>2</w:t>
      </w:r>
      <w:r w:rsidRPr="00622313">
        <w:rPr>
          <w:sz w:val="28"/>
          <w:szCs w:val="28"/>
        </w:rPr>
        <w:t xml:space="preserve"> г.                           </w:t>
      </w:r>
      <w:r>
        <w:rPr>
          <w:sz w:val="28"/>
          <w:szCs w:val="28"/>
        </w:rPr>
        <w:t xml:space="preserve">                             </w:t>
      </w:r>
      <w:r w:rsidRPr="00622313">
        <w:rPr>
          <w:sz w:val="28"/>
          <w:szCs w:val="28"/>
        </w:rPr>
        <w:t xml:space="preserve">    </w:t>
      </w:r>
      <w:proofErr w:type="spellStart"/>
      <w:r w:rsidRPr="00622313">
        <w:rPr>
          <w:sz w:val="28"/>
          <w:szCs w:val="28"/>
        </w:rPr>
        <w:t>ст-ца</w:t>
      </w:r>
      <w:proofErr w:type="spellEnd"/>
      <w:r w:rsidRPr="00622313">
        <w:rPr>
          <w:sz w:val="28"/>
          <w:szCs w:val="28"/>
        </w:rPr>
        <w:t xml:space="preserve"> Отрадная</w:t>
      </w:r>
    </w:p>
    <w:p w:rsidR="00E81EE7" w:rsidRPr="00622313" w:rsidRDefault="00E81EE7" w:rsidP="00E81EE7">
      <w:pPr>
        <w:pStyle w:val="a6"/>
        <w:jc w:val="center"/>
        <w:rPr>
          <w:sz w:val="28"/>
          <w:szCs w:val="28"/>
        </w:rPr>
      </w:pPr>
    </w:p>
    <w:p w:rsidR="00E81EE7" w:rsidRPr="00622313" w:rsidRDefault="00E81EE7" w:rsidP="00E81EE7">
      <w:pPr>
        <w:pStyle w:val="a6"/>
        <w:ind w:firstLine="708"/>
        <w:jc w:val="both"/>
        <w:rPr>
          <w:sz w:val="28"/>
          <w:szCs w:val="28"/>
        </w:rPr>
      </w:pPr>
      <w:bookmarkStart w:id="19" w:name="_Hlk23859857"/>
      <w:r w:rsidRPr="00622313">
        <w:rPr>
          <w:sz w:val="28"/>
          <w:szCs w:val="28"/>
        </w:rPr>
        <w:t>Администрация муниципального образования Отрадненский район в лице ____________</w:t>
      </w:r>
      <w:r>
        <w:rPr>
          <w:sz w:val="28"/>
          <w:szCs w:val="28"/>
        </w:rPr>
        <w:t>_____</w:t>
      </w:r>
      <w:r w:rsidRPr="00622313">
        <w:rPr>
          <w:sz w:val="28"/>
          <w:szCs w:val="28"/>
        </w:rPr>
        <w:t>___________________ именуемый в дальнейшем «Продавец», в действующего на основании ___________</w:t>
      </w:r>
      <w:r>
        <w:rPr>
          <w:sz w:val="28"/>
          <w:szCs w:val="28"/>
        </w:rPr>
        <w:t>__</w:t>
      </w:r>
      <w:r w:rsidRPr="00622313">
        <w:rPr>
          <w:sz w:val="28"/>
          <w:szCs w:val="28"/>
        </w:rPr>
        <w:t>__________, с одной стороны, и  __________</w:t>
      </w:r>
      <w:r>
        <w:rPr>
          <w:sz w:val="28"/>
          <w:szCs w:val="28"/>
        </w:rPr>
        <w:t>_______</w:t>
      </w:r>
      <w:r w:rsidRPr="00622313">
        <w:rPr>
          <w:sz w:val="28"/>
          <w:szCs w:val="28"/>
        </w:rPr>
        <w:t xml:space="preserve">__________________________________________, </w:t>
      </w:r>
    </w:p>
    <w:p w:rsidR="00E81EE7" w:rsidRDefault="00E81EE7" w:rsidP="00E81EE7">
      <w:pPr>
        <w:pStyle w:val="a6"/>
        <w:jc w:val="both"/>
        <w:rPr>
          <w:sz w:val="28"/>
          <w:szCs w:val="28"/>
        </w:rPr>
      </w:pPr>
      <w:r w:rsidRPr="00622313">
        <w:rPr>
          <w:sz w:val="28"/>
          <w:szCs w:val="28"/>
        </w:rPr>
        <w:t>____________________________________________________________________именуемый в дальнейшем «Покупатель», с другой стороны, заключили настоящий договор о нижеследующем:</w:t>
      </w:r>
    </w:p>
    <w:p w:rsidR="00E81EE7" w:rsidRPr="00622313" w:rsidRDefault="00E81EE7" w:rsidP="00E81EE7">
      <w:pPr>
        <w:pStyle w:val="a6"/>
        <w:spacing w:after="0"/>
        <w:jc w:val="both"/>
        <w:rPr>
          <w:sz w:val="28"/>
          <w:szCs w:val="28"/>
        </w:rPr>
      </w:pPr>
    </w:p>
    <w:p w:rsidR="00E81EE7" w:rsidRDefault="00E81EE7" w:rsidP="00E81EE7">
      <w:pPr>
        <w:pStyle w:val="a6"/>
        <w:numPr>
          <w:ilvl w:val="0"/>
          <w:numId w:val="20"/>
        </w:numPr>
        <w:spacing w:after="0"/>
        <w:jc w:val="center"/>
        <w:rPr>
          <w:sz w:val="28"/>
          <w:szCs w:val="28"/>
        </w:rPr>
      </w:pPr>
      <w:r w:rsidRPr="00622313">
        <w:rPr>
          <w:sz w:val="28"/>
          <w:szCs w:val="28"/>
        </w:rPr>
        <w:t>ПРЕДМЕТ ДОГОВОРА</w:t>
      </w:r>
    </w:p>
    <w:p w:rsidR="00E81EE7" w:rsidRDefault="00E81EE7" w:rsidP="00E81EE7">
      <w:pPr>
        <w:pStyle w:val="a6"/>
        <w:spacing w:after="0"/>
        <w:ind w:firstLine="708"/>
        <w:jc w:val="both"/>
        <w:rPr>
          <w:sz w:val="28"/>
          <w:szCs w:val="28"/>
        </w:rPr>
      </w:pPr>
    </w:p>
    <w:p w:rsidR="00E81EE7" w:rsidRDefault="00E81EE7" w:rsidP="00E81EE7">
      <w:pPr>
        <w:pStyle w:val="a6"/>
        <w:ind w:firstLine="708"/>
        <w:jc w:val="both"/>
        <w:rPr>
          <w:sz w:val="28"/>
          <w:szCs w:val="28"/>
        </w:rPr>
      </w:pPr>
      <w:r w:rsidRPr="00622313">
        <w:rPr>
          <w:sz w:val="28"/>
          <w:szCs w:val="28"/>
        </w:rPr>
        <w:t xml:space="preserve">1.1.В соответствии с протоколом об итогах </w:t>
      </w:r>
      <w:r>
        <w:rPr>
          <w:sz w:val="28"/>
          <w:szCs w:val="28"/>
        </w:rPr>
        <w:t xml:space="preserve">аукциона </w:t>
      </w:r>
      <w:r w:rsidRPr="00622313">
        <w:rPr>
          <w:sz w:val="28"/>
          <w:szCs w:val="28"/>
        </w:rPr>
        <w:t xml:space="preserve"> от «___» ________ 20__ года «Продавец» продает, а «Покупатель» покупает муниципальное недвижимое имущество -</w:t>
      </w:r>
      <w:r>
        <w:rPr>
          <w:sz w:val="28"/>
          <w:szCs w:val="28"/>
        </w:rPr>
        <w:t>___________</w:t>
      </w:r>
      <w:r w:rsidRPr="00622313">
        <w:rPr>
          <w:sz w:val="28"/>
          <w:szCs w:val="28"/>
        </w:rPr>
        <w:t xml:space="preserve">____________________________________ </w:t>
      </w:r>
      <w:bookmarkStart w:id="20" w:name="_Hlk23859615"/>
    </w:p>
    <w:p w:rsidR="00E81EE7" w:rsidRPr="00622313" w:rsidRDefault="00E81EE7" w:rsidP="00E81EE7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22313">
        <w:rPr>
          <w:sz w:val="28"/>
          <w:szCs w:val="28"/>
        </w:rPr>
        <w:t xml:space="preserve">расположенное по адресу: Краснодарский край, Отрадненский район, </w:t>
      </w:r>
      <w:r>
        <w:rPr>
          <w:sz w:val="28"/>
          <w:szCs w:val="28"/>
        </w:rPr>
        <w:t>станица Отрадная</w:t>
      </w:r>
      <w:r w:rsidRPr="00622313">
        <w:rPr>
          <w:sz w:val="28"/>
          <w:szCs w:val="28"/>
        </w:rPr>
        <w:t xml:space="preserve">, </w:t>
      </w:r>
      <w:bookmarkEnd w:id="20"/>
      <w:r w:rsidRPr="00C41645">
        <w:rPr>
          <w:sz w:val="28"/>
          <w:szCs w:val="28"/>
        </w:rPr>
        <w:t>пр</w:t>
      </w:r>
      <w:r>
        <w:rPr>
          <w:sz w:val="28"/>
          <w:szCs w:val="28"/>
        </w:rPr>
        <w:t>о</w:t>
      </w:r>
      <w:r w:rsidRPr="00C41645">
        <w:rPr>
          <w:sz w:val="28"/>
          <w:szCs w:val="28"/>
        </w:rPr>
        <w:t>езд Трактовый 5-й, д. 3</w:t>
      </w:r>
      <w:r w:rsidRPr="00622313">
        <w:rPr>
          <w:sz w:val="28"/>
          <w:szCs w:val="28"/>
        </w:rPr>
        <w:t>_____</w:t>
      </w:r>
      <w:r>
        <w:rPr>
          <w:sz w:val="28"/>
          <w:szCs w:val="28"/>
        </w:rPr>
        <w:t>______</w:t>
      </w:r>
      <w:r w:rsidRPr="00622313">
        <w:rPr>
          <w:sz w:val="28"/>
          <w:szCs w:val="28"/>
        </w:rPr>
        <w:t xml:space="preserve">____________, стоимостью   ____________________________________ рублей, в том  числе: </w:t>
      </w:r>
    </w:p>
    <w:p w:rsidR="00E81EE7" w:rsidRDefault="00E81EE7" w:rsidP="00E81EE7">
      <w:pPr>
        <w:pStyle w:val="a6"/>
        <w:jc w:val="both"/>
        <w:rPr>
          <w:sz w:val="28"/>
          <w:szCs w:val="28"/>
        </w:rPr>
      </w:pPr>
      <w:r w:rsidRPr="00622313">
        <w:rPr>
          <w:sz w:val="28"/>
          <w:szCs w:val="28"/>
        </w:rPr>
        <w:t>НДС - _____% в сумме _____________________, (______________________) копейки, по применимой действующей ставки. (В случаях, предусмотренных налоговым законодательством Российской Федерации, если налог на добавленную стоимость (НДС) не предусмотрен, в данный пункт включается соответствующая информация).</w:t>
      </w:r>
    </w:p>
    <w:p w:rsidR="00E81EE7" w:rsidRPr="00622313" w:rsidRDefault="00E81EE7" w:rsidP="00E81EE7">
      <w:pPr>
        <w:pStyle w:val="a6"/>
        <w:spacing w:after="0"/>
        <w:jc w:val="both"/>
        <w:rPr>
          <w:sz w:val="28"/>
          <w:szCs w:val="28"/>
        </w:rPr>
      </w:pPr>
    </w:p>
    <w:bookmarkEnd w:id="19"/>
    <w:p w:rsidR="00E81EE7" w:rsidRDefault="00E81EE7" w:rsidP="00E81EE7">
      <w:pPr>
        <w:pStyle w:val="a6"/>
        <w:numPr>
          <w:ilvl w:val="0"/>
          <w:numId w:val="19"/>
        </w:numPr>
        <w:spacing w:after="0"/>
        <w:jc w:val="center"/>
        <w:rPr>
          <w:sz w:val="28"/>
          <w:szCs w:val="28"/>
        </w:rPr>
      </w:pPr>
      <w:r w:rsidRPr="00622313">
        <w:rPr>
          <w:sz w:val="28"/>
          <w:szCs w:val="28"/>
        </w:rPr>
        <w:t>ФОРМА, ПОРЯДОК И СРОКИ ПЛАТЕЖА</w:t>
      </w:r>
    </w:p>
    <w:p w:rsidR="00E81EE7" w:rsidRDefault="00E81EE7" w:rsidP="00E81EE7">
      <w:pPr>
        <w:pStyle w:val="a6"/>
        <w:spacing w:after="0"/>
        <w:ind w:firstLine="708"/>
        <w:jc w:val="both"/>
        <w:rPr>
          <w:sz w:val="28"/>
          <w:szCs w:val="28"/>
        </w:rPr>
      </w:pPr>
    </w:p>
    <w:p w:rsidR="00E81EE7" w:rsidRPr="00622313" w:rsidRDefault="00E81EE7" w:rsidP="00E81EE7">
      <w:pPr>
        <w:pStyle w:val="a6"/>
        <w:spacing w:after="0"/>
        <w:ind w:firstLine="708"/>
        <w:jc w:val="both"/>
        <w:rPr>
          <w:sz w:val="28"/>
          <w:szCs w:val="28"/>
        </w:rPr>
      </w:pPr>
      <w:r w:rsidRPr="00622313">
        <w:rPr>
          <w:sz w:val="28"/>
          <w:szCs w:val="28"/>
        </w:rPr>
        <w:t>2.1. Задаток, внесенный на счет «Продавца» «Покупателем» в сумме _________________________________________________________________ рублей засчитывается в счет оплаты приобретаемого имущества.</w:t>
      </w:r>
    </w:p>
    <w:p w:rsidR="00E81EE7" w:rsidRPr="00622313" w:rsidRDefault="00E81EE7" w:rsidP="00E81EE7">
      <w:pPr>
        <w:pStyle w:val="a6"/>
        <w:spacing w:after="0"/>
        <w:ind w:firstLine="708"/>
        <w:jc w:val="both"/>
        <w:rPr>
          <w:sz w:val="28"/>
          <w:szCs w:val="28"/>
        </w:rPr>
      </w:pPr>
      <w:r w:rsidRPr="00622313">
        <w:rPr>
          <w:sz w:val="28"/>
          <w:szCs w:val="28"/>
        </w:rPr>
        <w:t xml:space="preserve">2.2. </w:t>
      </w:r>
      <w:r>
        <w:rPr>
          <w:sz w:val="28"/>
          <w:szCs w:val="28"/>
        </w:rPr>
        <w:t xml:space="preserve">Денежные средства в сумме, указанной в пункте 1.1. настоящего договора, за вычетом суммы задатка </w:t>
      </w:r>
      <w:r w:rsidRPr="00622313">
        <w:rPr>
          <w:sz w:val="28"/>
          <w:szCs w:val="28"/>
        </w:rPr>
        <w:t xml:space="preserve">перечисляется «Покупателем» единовременно, в течение </w:t>
      </w:r>
      <w:r>
        <w:rPr>
          <w:sz w:val="28"/>
          <w:szCs w:val="28"/>
        </w:rPr>
        <w:t>тридцати</w:t>
      </w:r>
      <w:r w:rsidRPr="00622313">
        <w:rPr>
          <w:sz w:val="28"/>
          <w:szCs w:val="28"/>
        </w:rPr>
        <w:t xml:space="preserve"> дней после заключения (подписания сторонами) настоящего договора купли-продажи</w:t>
      </w:r>
      <w:r>
        <w:rPr>
          <w:sz w:val="28"/>
          <w:szCs w:val="28"/>
        </w:rPr>
        <w:t xml:space="preserve"> по следующим реквизитам</w:t>
      </w:r>
      <w:r w:rsidRPr="00622313">
        <w:rPr>
          <w:sz w:val="28"/>
          <w:szCs w:val="28"/>
        </w:rPr>
        <w:t>:</w:t>
      </w:r>
      <w:r w:rsidRPr="00622313">
        <w:rPr>
          <w:bCs/>
          <w:sz w:val="28"/>
          <w:szCs w:val="28"/>
        </w:rPr>
        <w:t xml:space="preserve"> </w:t>
      </w:r>
    </w:p>
    <w:p w:rsidR="00E81EE7" w:rsidRPr="00AD073F" w:rsidRDefault="00E81EE7" w:rsidP="00E81EE7">
      <w:pPr>
        <w:ind w:firstLine="708"/>
        <w:jc w:val="both"/>
        <w:rPr>
          <w:sz w:val="28"/>
          <w:szCs w:val="28"/>
        </w:rPr>
      </w:pPr>
      <w:r w:rsidRPr="00AD073F">
        <w:rPr>
          <w:sz w:val="28"/>
          <w:szCs w:val="28"/>
        </w:rPr>
        <w:t>УФК по Краснодарскому краю (Администрация муниципального образования Отрадненский район) р/с № 40101810300000010013 в Южное ГУ  Банка России</w:t>
      </w:r>
      <w:r>
        <w:rPr>
          <w:sz w:val="28"/>
          <w:szCs w:val="28"/>
        </w:rPr>
        <w:t>, г. Краснодар</w:t>
      </w:r>
      <w:r w:rsidRPr="00AD073F">
        <w:rPr>
          <w:sz w:val="28"/>
          <w:szCs w:val="28"/>
        </w:rPr>
        <w:t>,</w:t>
      </w:r>
      <w:r w:rsidRPr="00AD073F">
        <w:rPr>
          <w:b/>
          <w:bCs/>
          <w:sz w:val="28"/>
          <w:szCs w:val="28"/>
        </w:rPr>
        <w:t xml:space="preserve"> </w:t>
      </w:r>
      <w:r w:rsidRPr="00AD073F">
        <w:rPr>
          <w:sz w:val="28"/>
          <w:szCs w:val="28"/>
        </w:rPr>
        <w:t xml:space="preserve">БИК 040349001,  ИНН 2345003133, КПП 234501001, </w:t>
      </w:r>
      <w:r>
        <w:rPr>
          <w:sz w:val="28"/>
          <w:szCs w:val="28"/>
        </w:rPr>
        <w:t xml:space="preserve"> </w:t>
      </w:r>
      <w:r w:rsidRPr="00AD073F">
        <w:rPr>
          <w:sz w:val="28"/>
          <w:szCs w:val="28"/>
        </w:rPr>
        <w:t>ОКТМО 03637000,</w:t>
      </w:r>
      <w:r w:rsidRPr="00AD073F">
        <w:rPr>
          <w:b/>
          <w:bCs/>
          <w:sz w:val="28"/>
          <w:szCs w:val="28"/>
        </w:rPr>
        <w:t xml:space="preserve"> </w:t>
      </w:r>
      <w:r w:rsidRPr="00AD073F">
        <w:rPr>
          <w:sz w:val="28"/>
          <w:szCs w:val="28"/>
        </w:rPr>
        <w:t xml:space="preserve">КБК </w:t>
      </w:r>
      <w:r w:rsidRPr="00BF5598">
        <w:rPr>
          <w:sz w:val="28"/>
          <w:szCs w:val="28"/>
        </w:rPr>
        <w:t>90211402053050000410.</w:t>
      </w:r>
      <w:r w:rsidRPr="00AD073F">
        <w:rPr>
          <w:sz w:val="28"/>
          <w:szCs w:val="28"/>
        </w:rPr>
        <w:t xml:space="preserve"> Доходы от реализации муниципального имущества. </w:t>
      </w:r>
    </w:p>
    <w:p w:rsidR="00E81EE7" w:rsidRPr="008C3E75" w:rsidRDefault="00E81EE7" w:rsidP="00E81EE7">
      <w:pPr>
        <w:pStyle w:val="a6"/>
        <w:spacing w:after="0"/>
        <w:ind w:firstLine="708"/>
        <w:jc w:val="both"/>
        <w:rPr>
          <w:sz w:val="28"/>
          <w:szCs w:val="28"/>
        </w:rPr>
      </w:pPr>
      <w:r w:rsidRPr="008C3E75">
        <w:rPr>
          <w:sz w:val="28"/>
          <w:szCs w:val="28"/>
        </w:rPr>
        <w:t xml:space="preserve">2.3. В случае </w:t>
      </w:r>
      <w:proofErr w:type="gramStart"/>
      <w:r w:rsidRPr="008C3E75">
        <w:rPr>
          <w:sz w:val="28"/>
          <w:szCs w:val="28"/>
        </w:rPr>
        <w:t>не оплаты</w:t>
      </w:r>
      <w:proofErr w:type="gramEnd"/>
      <w:r w:rsidRPr="008C3E75">
        <w:rPr>
          <w:sz w:val="28"/>
          <w:szCs w:val="28"/>
        </w:rPr>
        <w:t xml:space="preserve"> «Покупателем» указанных в пункте 2.2. настоящего договора сумм в установленный в пункте 2.2. настоящего договора срок, «Продавец» вправе расторгнуть договор купли-продажи, при этом сумма внесенного «Покупателем» задатка ему не возвращается, выставленное на аукцион муниципальное имущество остается в муниципальной собственности.</w:t>
      </w:r>
    </w:p>
    <w:p w:rsidR="00E81EE7" w:rsidRPr="008C3E75" w:rsidRDefault="00E81EE7" w:rsidP="00E81EE7">
      <w:pPr>
        <w:pStyle w:val="a6"/>
        <w:spacing w:after="0"/>
        <w:ind w:firstLine="708"/>
        <w:jc w:val="both"/>
        <w:rPr>
          <w:sz w:val="28"/>
          <w:szCs w:val="28"/>
        </w:rPr>
      </w:pPr>
      <w:r w:rsidRPr="008C3E75">
        <w:rPr>
          <w:sz w:val="28"/>
          <w:szCs w:val="28"/>
        </w:rPr>
        <w:t>2.4. В случае не оплаты «Покупателем» указанной в пункте 2.2. настоящего договора суммы в установленный в пункте 2.2. настоящего договора срок, за просрочку платежа «Покупатель» уплачивает в местный бюджет пени из расчета 0,5 процента от просроченной суммы за каждый календарный день просрочки, но не свыше 30 дней считается отказом «Покупателя» от исполнения настоящего договора. В этом случае в соответствии со ст. 450.1 ГК Российской Федерации настоящий договор считается расторгнутым.</w:t>
      </w:r>
    </w:p>
    <w:p w:rsidR="00E81EE7" w:rsidRPr="008C3E75" w:rsidRDefault="00E81EE7" w:rsidP="00E81EE7">
      <w:pPr>
        <w:pStyle w:val="a6"/>
        <w:spacing w:after="0"/>
        <w:jc w:val="both"/>
        <w:rPr>
          <w:sz w:val="28"/>
          <w:szCs w:val="28"/>
        </w:rPr>
      </w:pPr>
      <w:r w:rsidRPr="008C3E75">
        <w:rPr>
          <w:sz w:val="28"/>
          <w:szCs w:val="28"/>
        </w:rPr>
        <w:t>Отсчет срока для начисления пени начинается со следующего дня после даты наступления срока платежа и заканчивается датой погашения (оплаты) задолженности (включительно).</w:t>
      </w:r>
    </w:p>
    <w:p w:rsidR="00E81EE7" w:rsidRPr="008C3E75" w:rsidRDefault="00E81EE7" w:rsidP="00E81EE7">
      <w:pPr>
        <w:pStyle w:val="a6"/>
        <w:spacing w:after="0"/>
        <w:ind w:firstLine="708"/>
        <w:jc w:val="both"/>
        <w:rPr>
          <w:sz w:val="28"/>
          <w:szCs w:val="28"/>
        </w:rPr>
      </w:pPr>
      <w:r w:rsidRPr="008C3E75">
        <w:rPr>
          <w:sz w:val="28"/>
          <w:szCs w:val="28"/>
        </w:rPr>
        <w:t>2.5. Факты оплаты подтверждаются выпиской из лицевого счета администратора доходов бюджета.</w:t>
      </w:r>
    </w:p>
    <w:p w:rsidR="00E81EE7" w:rsidRPr="008C3E75" w:rsidRDefault="00E81EE7" w:rsidP="00E81EE7">
      <w:pPr>
        <w:pStyle w:val="a6"/>
        <w:spacing w:after="0"/>
        <w:jc w:val="both"/>
        <w:rPr>
          <w:sz w:val="28"/>
          <w:szCs w:val="28"/>
        </w:rPr>
      </w:pPr>
    </w:p>
    <w:p w:rsidR="00E81EE7" w:rsidRPr="008C3E75" w:rsidRDefault="00E81EE7" w:rsidP="00E81EE7">
      <w:pPr>
        <w:pStyle w:val="a6"/>
        <w:spacing w:after="0"/>
        <w:jc w:val="center"/>
        <w:rPr>
          <w:sz w:val="28"/>
          <w:szCs w:val="28"/>
        </w:rPr>
      </w:pPr>
      <w:r w:rsidRPr="008C3E75">
        <w:rPr>
          <w:sz w:val="28"/>
          <w:szCs w:val="28"/>
        </w:rPr>
        <w:t>3. ПОРЯДОК ПЕРЕДАЧИ ИМУЩЕСТВА, ВОЗНИКНОВЕНИЕ</w:t>
      </w:r>
    </w:p>
    <w:p w:rsidR="00E81EE7" w:rsidRPr="008C3E75" w:rsidRDefault="00E81EE7" w:rsidP="00E81EE7">
      <w:pPr>
        <w:pStyle w:val="a6"/>
        <w:spacing w:after="0"/>
        <w:jc w:val="center"/>
        <w:rPr>
          <w:sz w:val="28"/>
          <w:szCs w:val="28"/>
        </w:rPr>
      </w:pPr>
      <w:r w:rsidRPr="008C3E75">
        <w:rPr>
          <w:sz w:val="28"/>
          <w:szCs w:val="28"/>
        </w:rPr>
        <w:t>ПРАВА СОБСТВЕННОСТИ</w:t>
      </w:r>
    </w:p>
    <w:p w:rsidR="00E81EE7" w:rsidRPr="008C3E75" w:rsidRDefault="00E81EE7" w:rsidP="00E81EE7">
      <w:pPr>
        <w:pStyle w:val="a6"/>
        <w:spacing w:after="0"/>
        <w:jc w:val="center"/>
        <w:rPr>
          <w:sz w:val="28"/>
          <w:szCs w:val="28"/>
        </w:rPr>
      </w:pPr>
    </w:p>
    <w:p w:rsidR="00E81EE7" w:rsidRPr="008C3E75" w:rsidRDefault="00E81EE7" w:rsidP="00E81EE7">
      <w:pPr>
        <w:pStyle w:val="a6"/>
        <w:spacing w:after="0"/>
        <w:ind w:firstLine="708"/>
        <w:jc w:val="both"/>
        <w:rPr>
          <w:sz w:val="28"/>
          <w:szCs w:val="28"/>
        </w:rPr>
      </w:pPr>
      <w:r w:rsidRPr="008C3E75">
        <w:rPr>
          <w:sz w:val="28"/>
          <w:szCs w:val="28"/>
        </w:rPr>
        <w:t xml:space="preserve">3.1. Передача имущества и оформление права собственности на него осуществляются в соответствии с законодательством Российской Федерации и настоящим договором купли-продажи после полной оплаты имущества. Факт оплаты имущества подтверждается выпиской из лицевого счета администратора доходов бюджета. </w:t>
      </w:r>
    </w:p>
    <w:p w:rsidR="00E81EE7" w:rsidRPr="008C3E75" w:rsidRDefault="00CE74B4" w:rsidP="00E81EE7">
      <w:pPr>
        <w:pStyle w:val="a6"/>
        <w:spacing w:after="0"/>
        <w:ind w:firstLine="708"/>
        <w:jc w:val="both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505.2pt;margin-top:-46.4pt;width:21.6pt;height:21.6pt;z-index:1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" stroked="f">
            <v:textbox inset="1.05pt,1.05pt,1.05pt,1.05pt">
              <w:txbxContent>
                <w:p w:rsidR="00E81EE7" w:rsidRDefault="00E81EE7" w:rsidP="00E81EE7"/>
              </w:txbxContent>
            </v:textbox>
          </v:shape>
        </w:pict>
      </w:r>
      <w:r w:rsidR="00E81EE7" w:rsidRPr="008C3E75">
        <w:rPr>
          <w:sz w:val="28"/>
          <w:szCs w:val="28"/>
        </w:rPr>
        <w:t>3.2. Передача имущества «Продавцом» и принятие его «Покупателем» осуществляется по подписываемому сторонами акту приема-передачи имущества (прилагается).</w:t>
      </w:r>
    </w:p>
    <w:p w:rsidR="00E81EE7" w:rsidRPr="008C3E75" w:rsidRDefault="00E81EE7" w:rsidP="00E81EE7">
      <w:pPr>
        <w:pStyle w:val="a6"/>
        <w:spacing w:after="0"/>
        <w:ind w:firstLine="708"/>
        <w:jc w:val="both"/>
        <w:rPr>
          <w:sz w:val="28"/>
          <w:szCs w:val="28"/>
        </w:rPr>
      </w:pPr>
      <w:r w:rsidRPr="008C3E75">
        <w:rPr>
          <w:sz w:val="28"/>
          <w:szCs w:val="28"/>
        </w:rPr>
        <w:t xml:space="preserve">3.3.  Продавец гарантирует, что в отношении переданного имущества отсутствуют споры, </w:t>
      </w:r>
      <w:proofErr w:type="gramStart"/>
      <w:r w:rsidRPr="008C3E75">
        <w:rPr>
          <w:sz w:val="28"/>
          <w:szCs w:val="28"/>
        </w:rPr>
        <w:t>о  которых</w:t>
      </w:r>
      <w:proofErr w:type="gramEnd"/>
      <w:r w:rsidRPr="008C3E75">
        <w:rPr>
          <w:sz w:val="28"/>
          <w:szCs w:val="28"/>
        </w:rPr>
        <w:t xml:space="preserve">  в момент заключения договора Продавец знал или не мог не знать.</w:t>
      </w:r>
    </w:p>
    <w:p w:rsidR="00E81EE7" w:rsidRPr="008C3E75" w:rsidRDefault="00E81EE7" w:rsidP="00E81EE7">
      <w:pPr>
        <w:pStyle w:val="a6"/>
        <w:spacing w:after="0"/>
        <w:jc w:val="both"/>
        <w:rPr>
          <w:sz w:val="28"/>
          <w:szCs w:val="28"/>
        </w:rPr>
      </w:pPr>
    </w:p>
    <w:p w:rsidR="00E81EE7" w:rsidRPr="008C3E75" w:rsidRDefault="00E81EE7" w:rsidP="00E81EE7">
      <w:pPr>
        <w:pStyle w:val="a6"/>
        <w:spacing w:after="0"/>
        <w:jc w:val="center"/>
        <w:rPr>
          <w:sz w:val="28"/>
          <w:szCs w:val="28"/>
        </w:rPr>
      </w:pPr>
      <w:r w:rsidRPr="008C3E75">
        <w:rPr>
          <w:sz w:val="28"/>
          <w:szCs w:val="28"/>
        </w:rPr>
        <w:t>4. ОБЯЗАННОСТИ СТОРОН</w:t>
      </w:r>
    </w:p>
    <w:p w:rsidR="00E81EE7" w:rsidRPr="008C3E75" w:rsidRDefault="00E81EE7" w:rsidP="00E81EE7">
      <w:pPr>
        <w:pStyle w:val="a6"/>
        <w:spacing w:after="0"/>
        <w:jc w:val="center"/>
        <w:rPr>
          <w:sz w:val="28"/>
          <w:szCs w:val="28"/>
        </w:rPr>
      </w:pPr>
    </w:p>
    <w:p w:rsidR="00E81EE7" w:rsidRPr="008C3E75" w:rsidRDefault="00E81EE7" w:rsidP="00E81EE7">
      <w:pPr>
        <w:pStyle w:val="a6"/>
        <w:spacing w:after="0"/>
        <w:ind w:firstLine="708"/>
        <w:jc w:val="both"/>
        <w:rPr>
          <w:sz w:val="28"/>
          <w:szCs w:val="28"/>
        </w:rPr>
      </w:pPr>
      <w:r w:rsidRPr="008C3E75">
        <w:rPr>
          <w:sz w:val="28"/>
          <w:szCs w:val="28"/>
        </w:rPr>
        <w:t>4.1. «Продавец» обязуется:</w:t>
      </w:r>
    </w:p>
    <w:p w:rsidR="00E81EE7" w:rsidRPr="00622313" w:rsidRDefault="00E81EE7" w:rsidP="00E81EE7">
      <w:pPr>
        <w:pStyle w:val="a6"/>
        <w:spacing w:after="0"/>
        <w:ind w:firstLine="708"/>
        <w:jc w:val="both"/>
        <w:rPr>
          <w:sz w:val="28"/>
          <w:szCs w:val="28"/>
        </w:rPr>
      </w:pPr>
      <w:r w:rsidRPr="008C3E75">
        <w:rPr>
          <w:sz w:val="28"/>
          <w:szCs w:val="28"/>
        </w:rPr>
        <w:t>4.1.1. В течение 7 (семи) дней со дня полной оплаты договора «Покупателем» передать договор «Покупателю» для государственной регистрации прав на имущество.</w:t>
      </w:r>
    </w:p>
    <w:p w:rsidR="00E81EE7" w:rsidRPr="00622313" w:rsidRDefault="00E81EE7" w:rsidP="00E81EE7">
      <w:pPr>
        <w:pStyle w:val="a6"/>
        <w:spacing w:after="0"/>
        <w:jc w:val="both"/>
        <w:rPr>
          <w:sz w:val="28"/>
          <w:szCs w:val="28"/>
        </w:rPr>
      </w:pPr>
      <w:r w:rsidRPr="00622313">
        <w:rPr>
          <w:sz w:val="28"/>
          <w:szCs w:val="28"/>
        </w:rPr>
        <w:t xml:space="preserve">Одновременно с передачей договора производится </w:t>
      </w:r>
      <w:proofErr w:type="gramStart"/>
      <w:r w:rsidRPr="00622313">
        <w:rPr>
          <w:sz w:val="28"/>
          <w:szCs w:val="28"/>
        </w:rPr>
        <w:t>передача  «</w:t>
      </w:r>
      <w:proofErr w:type="gramEnd"/>
      <w:r w:rsidRPr="00622313">
        <w:rPr>
          <w:sz w:val="28"/>
          <w:szCs w:val="28"/>
        </w:rPr>
        <w:t>Покупателю» имущества и подписывается акт приема-передачи имущества.</w:t>
      </w:r>
    </w:p>
    <w:p w:rsidR="00E81EE7" w:rsidRPr="00622313" w:rsidRDefault="00E81EE7" w:rsidP="00E81EE7">
      <w:pPr>
        <w:pStyle w:val="a6"/>
        <w:spacing w:after="0"/>
        <w:ind w:firstLine="708"/>
        <w:jc w:val="both"/>
        <w:rPr>
          <w:sz w:val="28"/>
          <w:szCs w:val="28"/>
        </w:rPr>
      </w:pPr>
      <w:r w:rsidRPr="00622313">
        <w:rPr>
          <w:sz w:val="28"/>
          <w:szCs w:val="28"/>
        </w:rPr>
        <w:t>4.2. «Покупатель» обязуется:</w:t>
      </w:r>
    </w:p>
    <w:p w:rsidR="00E81EE7" w:rsidRPr="00622313" w:rsidRDefault="00E81EE7" w:rsidP="00E81EE7">
      <w:pPr>
        <w:pStyle w:val="a6"/>
        <w:spacing w:after="0"/>
        <w:ind w:left="708"/>
        <w:jc w:val="both"/>
        <w:rPr>
          <w:sz w:val="28"/>
          <w:szCs w:val="28"/>
        </w:rPr>
      </w:pPr>
      <w:r w:rsidRPr="00622313">
        <w:rPr>
          <w:sz w:val="28"/>
          <w:szCs w:val="28"/>
        </w:rPr>
        <w:t>4.2.1. Оплатить имущество в сроки и в порядке, установленные в пунктах 2.1. – 2.5. настоящего договора.</w:t>
      </w:r>
    </w:p>
    <w:p w:rsidR="00E81EE7" w:rsidRPr="00622313" w:rsidRDefault="00E81EE7" w:rsidP="00E81EE7">
      <w:pPr>
        <w:pStyle w:val="a6"/>
        <w:spacing w:after="0"/>
        <w:ind w:firstLine="708"/>
        <w:jc w:val="both"/>
        <w:rPr>
          <w:sz w:val="28"/>
          <w:szCs w:val="28"/>
        </w:rPr>
      </w:pPr>
      <w:r w:rsidRPr="00622313">
        <w:rPr>
          <w:sz w:val="28"/>
          <w:szCs w:val="28"/>
        </w:rPr>
        <w:t xml:space="preserve">4.2.2. Принять имущество и подписать акт приема-передачи </w:t>
      </w:r>
      <w:proofErr w:type="gramStart"/>
      <w:r w:rsidRPr="00622313">
        <w:rPr>
          <w:sz w:val="28"/>
          <w:szCs w:val="28"/>
        </w:rPr>
        <w:t>в сроки</w:t>
      </w:r>
      <w:proofErr w:type="gramEnd"/>
      <w:r w:rsidRPr="00622313">
        <w:rPr>
          <w:sz w:val="28"/>
          <w:szCs w:val="28"/>
        </w:rPr>
        <w:t xml:space="preserve"> установленные в пункте 4.1.1 настоящего договора.</w:t>
      </w:r>
    </w:p>
    <w:p w:rsidR="00E81EE7" w:rsidRPr="00622313" w:rsidRDefault="00E81EE7" w:rsidP="00E81EE7">
      <w:pPr>
        <w:pStyle w:val="a6"/>
        <w:spacing w:after="0"/>
        <w:ind w:firstLine="708"/>
        <w:jc w:val="both"/>
        <w:rPr>
          <w:sz w:val="28"/>
          <w:szCs w:val="28"/>
        </w:rPr>
      </w:pPr>
      <w:r w:rsidRPr="00622313">
        <w:rPr>
          <w:sz w:val="28"/>
          <w:szCs w:val="28"/>
        </w:rPr>
        <w:t>4.2.</w:t>
      </w:r>
      <w:proofErr w:type="gramStart"/>
      <w:r w:rsidRPr="00622313">
        <w:rPr>
          <w:sz w:val="28"/>
          <w:szCs w:val="28"/>
        </w:rPr>
        <w:t>2.Передать</w:t>
      </w:r>
      <w:proofErr w:type="gramEnd"/>
      <w:r w:rsidRPr="00622313">
        <w:rPr>
          <w:sz w:val="28"/>
          <w:szCs w:val="28"/>
        </w:rPr>
        <w:t xml:space="preserve"> документы на государственную регистрацию прав на имущество не позднее тридцати дней со дня выдачи их «Продавцом».</w:t>
      </w:r>
    </w:p>
    <w:p w:rsidR="00E81EE7" w:rsidRPr="00622313" w:rsidRDefault="00E81EE7" w:rsidP="00E81EE7">
      <w:pPr>
        <w:pStyle w:val="a6"/>
        <w:spacing w:after="0"/>
        <w:jc w:val="both"/>
        <w:rPr>
          <w:sz w:val="28"/>
          <w:szCs w:val="28"/>
        </w:rPr>
      </w:pPr>
      <w:r w:rsidRPr="00622313">
        <w:rPr>
          <w:sz w:val="28"/>
          <w:szCs w:val="28"/>
        </w:rPr>
        <w:t>Расходы на государственную регистрацию возлагаются на «Покупателя».</w:t>
      </w:r>
    </w:p>
    <w:p w:rsidR="00E81EE7" w:rsidRPr="00622313" w:rsidRDefault="00E81EE7" w:rsidP="00E81EE7">
      <w:pPr>
        <w:pStyle w:val="a6"/>
        <w:spacing w:after="0"/>
        <w:jc w:val="both"/>
        <w:rPr>
          <w:sz w:val="28"/>
          <w:szCs w:val="28"/>
        </w:rPr>
      </w:pPr>
    </w:p>
    <w:p w:rsidR="00E81EE7" w:rsidRPr="00622313" w:rsidRDefault="00E81EE7" w:rsidP="00E81EE7">
      <w:pPr>
        <w:pStyle w:val="a6"/>
        <w:spacing w:after="0"/>
        <w:jc w:val="center"/>
        <w:rPr>
          <w:sz w:val="28"/>
          <w:szCs w:val="28"/>
        </w:rPr>
      </w:pPr>
      <w:r w:rsidRPr="00622313">
        <w:rPr>
          <w:sz w:val="28"/>
          <w:szCs w:val="28"/>
        </w:rPr>
        <w:t>5. СРОК ДЕЙСТВИЯ ДОГОВОРА</w:t>
      </w:r>
    </w:p>
    <w:p w:rsidR="00E81EE7" w:rsidRPr="00622313" w:rsidRDefault="00E81EE7" w:rsidP="00E81EE7">
      <w:pPr>
        <w:pStyle w:val="a6"/>
        <w:spacing w:after="0"/>
        <w:jc w:val="center"/>
        <w:rPr>
          <w:sz w:val="28"/>
          <w:szCs w:val="28"/>
        </w:rPr>
      </w:pPr>
    </w:p>
    <w:p w:rsidR="00E81EE7" w:rsidRPr="00622313" w:rsidRDefault="00E81EE7" w:rsidP="00E81EE7">
      <w:pPr>
        <w:pStyle w:val="a6"/>
        <w:spacing w:after="0"/>
        <w:ind w:firstLine="708"/>
        <w:jc w:val="both"/>
        <w:rPr>
          <w:sz w:val="28"/>
          <w:szCs w:val="28"/>
        </w:rPr>
      </w:pPr>
      <w:r w:rsidRPr="00622313">
        <w:rPr>
          <w:sz w:val="28"/>
          <w:szCs w:val="28"/>
        </w:rPr>
        <w:t>5.1. Договор вступает в силу со дня его подписания сторонами.</w:t>
      </w:r>
    </w:p>
    <w:p w:rsidR="00E81EE7" w:rsidRPr="00622313" w:rsidRDefault="00E81EE7" w:rsidP="00E81EE7">
      <w:pPr>
        <w:pStyle w:val="a6"/>
        <w:spacing w:after="0"/>
        <w:ind w:firstLine="708"/>
        <w:jc w:val="both"/>
        <w:rPr>
          <w:sz w:val="28"/>
          <w:szCs w:val="28"/>
        </w:rPr>
      </w:pPr>
      <w:r w:rsidRPr="00622313">
        <w:rPr>
          <w:sz w:val="28"/>
          <w:szCs w:val="28"/>
        </w:rPr>
        <w:t>5.2. Действие настоящего договора прекращается после исполнения договаривающимися сторонами условий настоящего договора, а также в случаях его расторжения, предусмотренных настоящим договором и законодательством Российской Федерации.</w:t>
      </w:r>
    </w:p>
    <w:p w:rsidR="00E81EE7" w:rsidRPr="00622313" w:rsidRDefault="00E81EE7" w:rsidP="00E81EE7">
      <w:pPr>
        <w:pStyle w:val="a6"/>
        <w:spacing w:after="0"/>
        <w:jc w:val="both"/>
        <w:rPr>
          <w:sz w:val="28"/>
          <w:szCs w:val="28"/>
        </w:rPr>
      </w:pPr>
    </w:p>
    <w:p w:rsidR="00E81EE7" w:rsidRPr="00622313" w:rsidRDefault="00E81EE7" w:rsidP="00E81EE7">
      <w:pPr>
        <w:pStyle w:val="a6"/>
        <w:spacing w:after="0"/>
        <w:jc w:val="center"/>
        <w:rPr>
          <w:sz w:val="28"/>
          <w:szCs w:val="28"/>
        </w:rPr>
      </w:pPr>
      <w:r w:rsidRPr="00622313">
        <w:rPr>
          <w:sz w:val="28"/>
          <w:szCs w:val="28"/>
        </w:rPr>
        <w:t>6. РАСТОРЖЕНИЕ ДОГОВОРА</w:t>
      </w:r>
    </w:p>
    <w:p w:rsidR="00E81EE7" w:rsidRPr="00622313" w:rsidRDefault="00E81EE7" w:rsidP="00E81EE7">
      <w:pPr>
        <w:pStyle w:val="a6"/>
        <w:spacing w:after="0"/>
        <w:jc w:val="center"/>
        <w:rPr>
          <w:sz w:val="28"/>
          <w:szCs w:val="28"/>
        </w:rPr>
      </w:pPr>
    </w:p>
    <w:p w:rsidR="00E81EE7" w:rsidRPr="00622313" w:rsidRDefault="00E81EE7" w:rsidP="00E81EE7">
      <w:pPr>
        <w:pStyle w:val="a6"/>
        <w:spacing w:after="0"/>
        <w:ind w:firstLine="708"/>
        <w:jc w:val="both"/>
        <w:rPr>
          <w:sz w:val="28"/>
          <w:szCs w:val="28"/>
        </w:rPr>
      </w:pPr>
      <w:r w:rsidRPr="00622313">
        <w:rPr>
          <w:sz w:val="28"/>
          <w:szCs w:val="28"/>
        </w:rPr>
        <w:t>6.1. Настоящий договор подлежит расторжению в следующих случаях:</w:t>
      </w:r>
    </w:p>
    <w:p w:rsidR="00E81EE7" w:rsidRPr="00622313" w:rsidRDefault="00E81EE7" w:rsidP="00E81EE7">
      <w:pPr>
        <w:pStyle w:val="a6"/>
        <w:spacing w:after="0"/>
        <w:ind w:firstLine="708"/>
        <w:jc w:val="both"/>
        <w:rPr>
          <w:sz w:val="28"/>
          <w:szCs w:val="28"/>
        </w:rPr>
      </w:pPr>
      <w:r w:rsidRPr="00622313">
        <w:rPr>
          <w:sz w:val="28"/>
          <w:szCs w:val="28"/>
        </w:rPr>
        <w:t xml:space="preserve">6.1.1. Неисполнение «Покупателем» сроков платежа, оговоренного в пункте 2.2. настоящего договора. Расторжение договора по указанному </w:t>
      </w:r>
      <w:proofErr w:type="gramStart"/>
      <w:r w:rsidRPr="00622313">
        <w:rPr>
          <w:sz w:val="28"/>
          <w:szCs w:val="28"/>
        </w:rPr>
        <w:t>основанию  (</w:t>
      </w:r>
      <w:proofErr w:type="gramEnd"/>
      <w:r w:rsidRPr="00622313">
        <w:rPr>
          <w:sz w:val="28"/>
          <w:szCs w:val="28"/>
        </w:rPr>
        <w:t xml:space="preserve">п. 2.4 настоящего договора) производится «Продавцом» в одностороннем порядке, о чем «Продавец» письменно уведомляет «Покупателя». Датой расторжения считается дата по истечении 7 (календарных) </w:t>
      </w:r>
      <w:proofErr w:type="gramStart"/>
      <w:r w:rsidRPr="00622313">
        <w:rPr>
          <w:sz w:val="28"/>
          <w:szCs w:val="28"/>
        </w:rPr>
        <w:t>дней  с</w:t>
      </w:r>
      <w:proofErr w:type="gramEnd"/>
      <w:r w:rsidRPr="00622313">
        <w:rPr>
          <w:sz w:val="28"/>
          <w:szCs w:val="28"/>
        </w:rPr>
        <w:t xml:space="preserve"> </w:t>
      </w:r>
      <w:r>
        <w:rPr>
          <w:sz w:val="28"/>
          <w:szCs w:val="28"/>
        </w:rPr>
        <w:t>даты</w:t>
      </w:r>
      <w:r w:rsidRPr="00622313">
        <w:rPr>
          <w:sz w:val="28"/>
          <w:szCs w:val="28"/>
        </w:rPr>
        <w:t xml:space="preserve"> направления указанного уведомления. Выставленное для продажи имущество остается в муниципальной собственности, задаток «Покупателю» не возвращается.</w:t>
      </w:r>
    </w:p>
    <w:p w:rsidR="00E81EE7" w:rsidRPr="00622313" w:rsidRDefault="00E81EE7" w:rsidP="00E81EE7">
      <w:pPr>
        <w:pStyle w:val="a6"/>
        <w:spacing w:after="0"/>
        <w:ind w:firstLine="708"/>
        <w:jc w:val="both"/>
        <w:rPr>
          <w:sz w:val="28"/>
          <w:szCs w:val="28"/>
        </w:rPr>
      </w:pPr>
      <w:r w:rsidRPr="00622313">
        <w:rPr>
          <w:sz w:val="28"/>
          <w:szCs w:val="28"/>
        </w:rPr>
        <w:t>6.1.2. По иным основаниям, предусмотренным действующим законодательством Российской Федерации.</w:t>
      </w:r>
    </w:p>
    <w:p w:rsidR="00E81EE7" w:rsidRPr="00622313" w:rsidRDefault="00E81EE7" w:rsidP="00E81EE7">
      <w:pPr>
        <w:pStyle w:val="a6"/>
        <w:spacing w:after="0"/>
        <w:jc w:val="both"/>
        <w:rPr>
          <w:sz w:val="28"/>
          <w:szCs w:val="28"/>
        </w:rPr>
      </w:pPr>
    </w:p>
    <w:p w:rsidR="00E81EE7" w:rsidRPr="00622313" w:rsidRDefault="00E81EE7" w:rsidP="00E81EE7">
      <w:pPr>
        <w:pStyle w:val="a6"/>
        <w:spacing w:after="0"/>
        <w:jc w:val="center"/>
        <w:rPr>
          <w:sz w:val="28"/>
          <w:szCs w:val="28"/>
        </w:rPr>
      </w:pPr>
      <w:r w:rsidRPr="00622313">
        <w:rPr>
          <w:sz w:val="28"/>
          <w:szCs w:val="28"/>
        </w:rPr>
        <w:t>7. РАЗРЕШЕНИЕ СПОРОВ</w:t>
      </w:r>
    </w:p>
    <w:p w:rsidR="00E81EE7" w:rsidRPr="00622313" w:rsidRDefault="00E81EE7" w:rsidP="00E81EE7">
      <w:pPr>
        <w:pStyle w:val="a6"/>
        <w:spacing w:after="0"/>
        <w:jc w:val="center"/>
        <w:rPr>
          <w:sz w:val="28"/>
          <w:szCs w:val="28"/>
        </w:rPr>
      </w:pPr>
    </w:p>
    <w:p w:rsidR="00E81EE7" w:rsidRPr="00622313" w:rsidRDefault="00E81EE7" w:rsidP="00E81EE7">
      <w:pPr>
        <w:pStyle w:val="a6"/>
        <w:spacing w:after="0"/>
        <w:ind w:firstLine="708"/>
        <w:jc w:val="both"/>
        <w:rPr>
          <w:sz w:val="28"/>
          <w:szCs w:val="28"/>
        </w:rPr>
      </w:pPr>
      <w:r w:rsidRPr="00622313">
        <w:rPr>
          <w:sz w:val="28"/>
          <w:szCs w:val="28"/>
        </w:rPr>
        <w:t>7.1. Отношения сторон, неурегулированные настоящим договором, регламентируются действующим законодательством Российской Федерации.</w:t>
      </w:r>
    </w:p>
    <w:p w:rsidR="00E81EE7" w:rsidRPr="00622313" w:rsidRDefault="00E81EE7" w:rsidP="00E81EE7">
      <w:pPr>
        <w:pStyle w:val="a6"/>
        <w:spacing w:after="0"/>
        <w:ind w:firstLine="708"/>
        <w:jc w:val="both"/>
        <w:rPr>
          <w:sz w:val="28"/>
          <w:szCs w:val="28"/>
        </w:rPr>
      </w:pPr>
      <w:r w:rsidRPr="00622313">
        <w:rPr>
          <w:sz w:val="28"/>
          <w:szCs w:val="28"/>
        </w:rPr>
        <w:t xml:space="preserve">7.2. Споры, возникающие при исполнении </w:t>
      </w:r>
      <w:proofErr w:type="gramStart"/>
      <w:r w:rsidRPr="00622313">
        <w:rPr>
          <w:sz w:val="28"/>
          <w:szCs w:val="28"/>
        </w:rPr>
        <w:t>настоящего договора</w:t>
      </w:r>
      <w:proofErr w:type="gramEnd"/>
      <w:r w:rsidRPr="00622313">
        <w:rPr>
          <w:sz w:val="28"/>
          <w:szCs w:val="28"/>
        </w:rPr>
        <w:t xml:space="preserve"> разрешаются в установленном действующим законодательством порядке.</w:t>
      </w:r>
    </w:p>
    <w:p w:rsidR="00E81EE7" w:rsidRPr="00622313" w:rsidRDefault="00E81EE7" w:rsidP="00E81EE7">
      <w:pPr>
        <w:pStyle w:val="a6"/>
        <w:spacing w:after="0"/>
        <w:jc w:val="both"/>
        <w:rPr>
          <w:sz w:val="28"/>
          <w:szCs w:val="28"/>
        </w:rPr>
      </w:pPr>
    </w:p>
    <w:p w:rsidR="00E81EE7" w:rsidRPr="00622313" w:rsidRDefault="00E81EE7" w:rsidP="00E81EE7">
      <w:pPr>
        <w:pStyle w:val="a6"/>
        <w:spacing w:after="0"/>
        <w:jc w:val="center"/>
        <w:rPr>
          <w:sz w:val="28"/>
          <w:szCs w:val="28"/>
        </w:rPr>
      </w:pPr>
      <w:r w:rsidRPr="00622313">
        <w:rPr>
          <w:sz w:val="28"/>
          <w:szCs w:val="28"/>
        </w:rPr>
        <w:t>8. ЗАКЛЮЧИТЕЛЬНЫЕ ПОЛОЖЕНИЯ</w:t>
      </w:r>
    </w:p>
    <w:p w:rsidR="00E81EE7" w:rsidRPr="00622313" w:rsidRDefault="00E81EE7" w:rsidP="00E81EE7">
      <w:pPr>
        <w:pStyle w:val="a6"/>
        <w:spacing w:after="0"/>
        <w:jc w:val="center"/>
        <w:rPr>
          <w:sz w:val="28"/>
          <w:szCs w:val="28"/>
        </w:rPr>
      </w:pPr>
    </w:p>
    <w:p w:rsidR="00E81EE7" w:rsidRDefault="00E81EE7" w:rsidP="00E81EE7">
      <w:pPr>
        <w:pStyle w:val="a6"/>
        <w:widowControl w:val="0"/>
        <w:spacing w:after="0"/>
        <w:ind w:firstLine="709"/>
        <w:jc w:val="both"/>
        <w:rPr>
          <w:sz w:val="28"/>
          <w:szCs w:val="28"/>
        </w:rPr>
      </w:pPr>
      <w:r w:rsidRPr="00622313">
        <w:rPr>
          <w:sz w:val="28"/>
          <w:szCs w:val="28"/>
        </w:rPr>
        <w:t>8.1. Настоящий договор является обязывающим для сторон с момента подписания договора обеими сторонами.</w:t>
      </w:r>
    </w:p>
    <w:p w:rsidR="00E81EE7" w:rsidRPr="00622313" w:rsidRDefault="00E81EE7" w:rsidP="00E81EE7">
      <w:pPr>
        <w:pStyle w:val="a6"/>
        <w:widowControl w:val="0"/>
        <w:spacing w:after="0"/>
        <w:ind w:firstLine="709"/>
        <w:jc w:val="both"/>
        <w:rPr>
          <w:sz w:val="28"/>
          <w:szCs w:val="28"/>
        </w:rPr>
      </w:pPr>
      <w:r w:rsidRPr="00622313">
        <w:rPr>
          <w:sz w:val="28"/>
          <w:szCs w:val="28"/>
        </w:rPr>
        <w:t>8.</w:t>
      </w:r>
      <w:r>
        <w:rPr>
          <w:sz w:val="28"/>
          <w:szCs w:val="28"/>
        </w:rPr>
        <w:t>2</w:t>
      </w:r>
      <w:r w:rsidRPr="00622313">
        <w:rPr>
          <w:sz w:val="28"/>
          <w:szCs w:val="28"/>
        </w:rPr>
        <w:t>. Договор составлен в 3-х экземплярах, имеющих равную юридическую силу: 1 экземпляр находится у «Продавца», 1 - у «Покупателя</w:t>
      </w:r>
      <w:proofErr w:type="gramStart"/>
      <w:r w:rsidRPr="00622313">
        <w:rPr>
          <w:sz w:val="28"/>
          <w:szCs w:val="28"/>
        </w:rPr>
        <w:t>» ,</w:t>
      </w:r>
      <w:proofErr w:type="gramEnd"/>
      <w:r w:rsidRPr="00622313">
        <w:rPr>
          <w:sz w:val="28"/>
          <w:szCs w:val="28"/>
        </w:rPr>
        <w:t xml:space="preserve"> 1- в органах осуществляющих государственную регистрацию прав на недвижимое имущество и сделок  с ним.</w:t>
      </w:r>
    </w:p>
    <w:p w:rsidR="00E81EE7" w:rsidRPr="00622313" w:rsidRDefault="00E81EE7" w:rsidP="00E81EE7">
      <w:pPr>
        <w:pStyle w:val="a6"/>
        <w:spacing w:after="0"/>
        <w:jc w:val="both"/>
        <w:rPr>
          <w:sz w:val="28"/>
          <w:szCs w:val="28"/>
        </w:rPr>
      </w:pPr>
    </w:p>
    <w:p w:rsidR="00E81EE7" w:rsidRPr="00622313" w:rsidRDefault="00E81EE7" w:rsidP="00E81EE7">
      <w:pPr>
        <w:pStyle w:val="a6"/>
        <w:spacing w:after="0"/>
        <w:jc w:val="center"/>
        <w:rPr>
          <w:sz w:val="28"/>
          <w:szCs w:val="28"/>
        </w:rPr>
      </w:pPr>
      <w:r w:rsidRPr="00622313">
        <w:rPr>
          <w:sz w:val="28"/>
          <w:szCs w:val="28"/>
        </w:rPr>
        <w:t>9. ЮРИДИЧЕСКИЕ АДРЕСА И РЕКВИЗИТЫ СТОРОН</w:t>
      </w:r>
    </w:p>
    <w:p w:rsidR="00E81EE7" w:rsidRPr="00622313" w:rsidRDefault="00E81EE7" w:rsidP="00E81EE7">
      <w:pPr>
        <w:pStyle w:val="a6"/>
        <w:jc w:val="both"/>
        <w:rPr>
          <w:sz w:val="28"/>
          <w:szCs w:val="28"/>
        </w:rPr>
      </w:pPr>
    </w:p>
    <w:p w:rsidR="00E81EE7" w:rsidRPr="00622313" w:rsidRDefault="00E81EE7" w:rsidP="00E81EE7">
      <w:pPr>
        <w:pStyle w:val="a6"/>
        <w:ind w:left="2694" w:right="-1" w:hanging="2694"/>
        <w:rPr>
          <w:sz w:val="28"/>
          <w:szCs w:val="28"/>
        </w:rPr>
      </w:pPr>
      <w:r w:rsidRPr="00622313">
        <w:rPr>
          <w:sz w:val="28"/>
          <w:szCs w:val="28"/>
        </w:rPr>
        <w:t>«ПРОДАВЕЦ»: Администрация муниципального образования Отрадненский</w:t>
      </w:r>
      <w:r>
        <w:rPr>
          <w:sz w:val="28"/>
          <w:szCs w:val="28"/>
        </w:rPr>
        <w:t xml:space="preserve"> </w:t>
      </w:r>
      <w:r w:rsidRPr="00622313">
        <w:rPr>
          <w:sz w:val="28"/>
          <w:szCs w:val="28"/>
        </w:rPr>
        <w:t>район ________________________________________</w:t>
      </w:r>
    </w:p>
    <w:p w:rsidR="00E81EE7" w:rsidRPr="00622313" w:rsidRDefault="00E81EE7" w:rsidP="00E81EE7">
      <w:pPr>
        <w:pStyle w:val="a6"/>
        <w:jc w:val="both"/>
        <w:rPr>
          <w:sz w:val="28"/>
          <w:szCs w:val="28"/>
        </w:rPr>
      </w:pPr>
    </w:p>
    <w:p w:rsidR="00E81EE7" w:rsidRPr="00622313" w:rsidRDefault="00E81EE7" w:rsidP="00E81EE7">
      <w:pPr>
        <w:pStyle w:val="a6"/>
        <w:jc w:val="both"/>
        <w:rPr>
          <w:sz w:val="28"/>
          <w:szCs w:val="28"/>
        </w:rPr>
      </w:pPr>
      <w:r w:rsidRPr="00622313">
        <w:rPr>
          <w:sz w:val="28"/>
          <w:szCs w:val="28"/>
        </w:rPr>
        <w:t>«ПОКУПАТЕЛЬ»: ____________________________________________</w:t>
      </w:r>
    </w:p>
    <w:p w:rsidR="00E81EE7" w:rsidRPr="00622313" w:rsidRDefault="00E81EE7" w:rsidP="00E81EE7">
      <w:pPr>
        <w:pStyle w:val="a6"/>
        <w:jc w:val="both"/>
        <w:rPr>
          <w:sz w:val="28"/>
          <w:szCs w:val="28"/>
        </w:rPr>
      </w:pPr>
      <w:r w:rsidRPr="00622313">
        <w:rPr>
          <w:sz w:val="28"/>
          <w:szCs w:val="28"/>
        </w:rPr>
        <w:t xml:space="preserve">                              </w:t>
      </w:r>
    </w:p>
    <w:p w:rsidR="00E81EE7" w:rsidRPr="00622313" w:rsidRDefault="00E81EE7" w:rsidP="00E81EE7">
      <w:pPr>
        <w:pStyle w:val="a6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1"/>
        <w:gridCol w:w="4678"/>
      </w:tblGrid>
      <w:tr w:rsidR="00E81EE7" w:rsidRPr="00622313" w:rsidTr="00CC6E32">
        <w:trPr>
          <w:trHeight w:val="2056"/>
        </w:trPr>
        <w:tc>
          <w:tcPr>
            <w:tcW w:w="5031" w:type="dxa"/>
            <w:shd w:val="clear" w:color="auto" w:fill="auto"/>
          </w:tcPr>
          <w:p w:rsidR="00E81EE7" w:rsidRPr="00622313" w:rsidRDefault="00E81EE7" w:rsidP="00CC6E32">
            <w:pPr>
              <w:pStyle w:val="a6"/>
              <w:jc w:val="both"/>
              <w:rPr>
                <w:sz w:val="28"/>
                <w:szCs w:val="28"/>
              </w:rPr>
            </w:pPr>
            <w:r w:rsidRPr="00622313">
              <w:rPr>
                <w:sz w:val="28"/>
                <w:szCs w:val="28"/>
              </w:rPr>
              <w:t>Со стороны «ПРОДАВЦА»</w:t>
            </w:r>
          </w:p>
          <w:p w:rsidR="00E81EE7" w:rsidRPr="00622313" w:rsidRDefault="00E81EE7" w:rsidP="00CC6E32">
            <w:pPr>
              <w:pStyle w:val="a6"/>
              <w:jc w:val="both"/>
              <w:rPr>
                <w:sz w:val="28"/>
                <w:szCs w:val="28"/>
              </w:rPr>
            </w:pPr>
            <w:r w:rsidRPr="00622313">
              <w:rPr>
                <w:sz w:val="28"/>
                <w:szCs w:val="28"/>
              </w:rPr>
              <w:t>ФИО</w:t>
            </w:r>
          </w:p>
          <w:p w:rsidR="00E81EE7" w:rsidRPr="00622313" w:rsidRDefault="00E81EE7" w:rsidP="00CC6E32">
            <w:pPr>
              <w:pStyle w:val="a6"/>
              <w:jc w:val="both"/>
              <w:rPr>
                <w:sz w:val="28"/>
                <w:szCs w:val="28"/>
              </w:rPr>
            </w:pPr>
            <w:r w:rsidRPr="00622313">
              <w:rPr>
                <w:sz w:val="28"/>
                <w:szCs w:val="28"/>
              </w:rPr>
              <w:t>подпись_____________________</w:t>
            </w:r>
          </w:p>
          <w:p w:rsidR="00E81EE7" w:rsidRPr="00622313" w:rsidRDefault="00E81EE7" w:rsidP="00CC6E32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E81EE7" w:rsidRPr="00622313" w:rsidRDefault="00E81EE7" w:rsidP="00CC6E32">
            <w:pPr>
              <w:pStyle w:val="a6"/>
              <w:jc w:val="both"/>
              <w:rPr>
                <w:sz w:val="28"/>
                <w:szCs w:val="28"/>
              </w:rPr>
            </w:pPr>
            <w:r w:rsidRPr="00622313">
              <w:rPr>
                <w:sz w:val="28"/>
                <w:szCs w:val="28"/>
              </w:rPr>
              <w:t xml:space="preserve">      Со стороны «ПОКУПАТЕЛЯ»</w:t>
            </w:r>
          </w:p>
          <w:p w:rsidR="00E81EE7" w:rsidRPr="00622313" w:rsidRDefault="00E81EE7" w:rsidP="00CC6E32">
            <w:pPr>
              <w:pStyle w:val="a6"/>
              <w:jc w:val="both"/>
              <w:rPr>
                <w:sz w:val="28"/>
                <w:szCs w:val="28"/>
              </w:rPr>
            </w:pPr>
            <w:r w:rsidRPr="00622313">
              <w:rPr>
                <w:sz w:val="28"/>
                <w:szCs w:val="28"/>
              </w:rPr>
              <w:t>ФИО</w:t>
            </w:r>
          </w:p>
          <w:p w:rsidR="00E81EE7" w:rsidRPr="00622313" w:rsidRDefault="00E81EE7" w:rsidP="00CC6E32">
            <w:pPr>
              <w:pStyle w:val="a6"/>
              <w:jc w:val="both"/>
              <w:rPr>
                <w:sz w:val="28"/>
                <w:szCs w:val="28"/>
              </w:rPr>
            </w:pPr>
            <w:r w:rsidRPr="00622313">
              <w:rPr>
                <w:sz w:val="28"/>
                <w:szCs w:val="28"/>
              </w:rPr>
              <w:t>подпись________________________</w:t>
            </w:r>
          </w:p>
          <w:p w:rsidR="00E81EE7" w:rsidRPr="00622313" w:rsidRDefault="00E81EE7" w:rsidP="00CC6E32">
            <w:pPr>
              <w:pStyle w:val="a6"/>
              <w:jc w:val="both"/>
              <w:rPr>
                <w:sz w:val="28"/>
                <w:szCs w:val="28"/>
              </w:rPr>
            </w:pPr>
          </w:p>
        </w:tc>
      </w:tr>
    </w:tbl>
    <w:p w:rsidR="00E81EE7" w:rsidRPr="00622313" w:rsidRDefault="00E81EE7" w:rsidP="00E81EE7">
      <w:pPr>
        <w:pStyle w:val="a6"/>
        <w:jc w:val="both"/>
        <w:rPr>
          <w:sz w:val="28"/>
          <w:szCs w:val="28"/>
        </w:rPr>
      </w:pPr>
    </w:p>
    <w:p w:rsidR="00E81EE7" w:rsidRPr="00622313" w:rsidRDefault="00E81EE7" w:rsidP="00E81EE7">
      <w:pPr>
        <w:jc w:val="both"/>
        <w:rPr>
          <w:sz w:val="28"/>
          <w:szCs w:val="28"/>
        </w:rPr>
      </w:pPr>
    </w:p>
    <w:p w:rsidR="00E81EE7" w:rsidRPr="00622313" w:rsidRDefault="00E81EE7" w:rsidP="00E81EE7">
      <w:pPr>
        <w:jc w:val="both"/>
        <w:rPr>
          <w:sz w:val="28"/>
          <w:szCs w:val="28"/>
        </w:rPr>
      </w:pPr>
    </w:p>
    <w:p w:rsidR="00E81EE7" w:rsidRPr="00622313" w:rsidRDefault="00E81EE7" w:rsidP="00E81EE7">
      <w:pPr>
        <w:jc w:val="both"/>
        <w:rPr>
          <w:sz w:val="28"/>
          <w:szCs w:val="28"/>
        </w:rPr>
        <w:sectPr w:rsidR="00E81EE7" w:rsidRPr="00622313" w:rsidSect="001B21C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E81EE7" w:rsidRPr="008C008B" w:rsidRDefault="00E81EE7" w:rsidP="00E81EE7">
      <w:pPr>
        <w:ind w:left="5529"/>
        <w:jc w:val="both"/>
        <w:rPr>
          <w:sz w:val="28"/>
          <w:szCs w:val="28"/>
        </w:rPr>
      </w:pPr>
      <w:proofErr w:type="gramStart"/>
      <w:r w:rsidRPr="008C008B">
        <w:rPr>
          <w:sz w:val="28"/>
          <w:szCs w:val="28"/>
        </w:rPr>
        <w:t>Приложение  к</w:t>
      </w:r>
      <w:proofErr w:type="gramEnd"/>
      <w:r w:rsidRPr="008C008B">
        <w:rPr>
          <w:sz w:val="28"/>
          <w:szCs w:val="28"/>
        </w:rPr>
        <w:t xml:space="preserve"> договору купли-продажи № ____________ от «____»______________202</w:t>
      </w:r>
      <w:r>
        <w:rPr>
          <w:sz w:val="28"/>
          <w:szCs w:val="28"/>
        </w:rPr>
        <w:t>2</w:t>
      </w:r>
      <w:r w:rsidRPr="008C008B">
        <w:rPr>
          <w:sz w:val="28"/>
          <w:szCs w:val="28"/>
        </w:rPr>
        <w:t xml:space="preserve"> года</w:t>
      </w:r>
    </w:p>
    <w:p w:rsidR="00E81EE7" w:rsidRPr="008C008B" w:rsidRDefault="00E81EE7" w:rsidP="00E81EE7">
      <w:pPr>
        <w:jc w:val="center"/>
        <w:rPr>
          <w:sz w:val="28"/>
          <w:szCs w:val="28"/>
        </w:rPr>
      </w:pPr>
    </w:p>
    <w:p w:rsidR="00E81EE7" w:rsidRPr="008C008B" w:rsidRDefault="00E81EE7" w:rsidP="00E81EE7">
      <w:pPr>
        <w:jc w:val="center"/>
        <w:rPr>
          <w:sz w:val="28"/>
          <w:szCs w:val="28"/>
        </w:rPr>
      </w:pPr>
      <w:r w:rsidRPr="008C008B">
        <w:rPr>
          <w:sz w:val="28"/>
          <w:szCs w:val="28"/>
        </w:rPr>
        <w:t>Акт</w:t>
      </w:r>
    </w:p>
    <w:p w:rsidR="00E81EE7" w:rsidRPr="008C008B" w:rsidRDefault="00E81EE7" w:rsidP="00E81EE7">
      <w:pPr>
        <w:jc w:val="center"/>
        <w:rPr>
          <w:sz w:val="28"/>
          <w:szCs w:val="28"/>
        </w:rPr>
      </w:pPr>
      <w:r w:rsidRPr="008C008B">
        <w:rPr>
          <w:sz w:val="28"/>
          <w:szCs w:val="28"/>
        </w:rPr>
        <w:t>приема-передачи имущества</w:t>
      </w:r>
    </w:p>
    <w:p w:rsidR="00E81EE7" w:rsidRPr="008C008B" w:rsidRDefault="00E81EE7" w:rsidP="00E81EE7">
      <w:pPr>
        <w:jc w:val="both"/>
        <w:rPr>
          <w:sz w:val="28"/>
          <w:szCs w:val="28"/>
        </w:rPr>
      </w:pPr>
    </w:p>
    <w:p w:rsidR="00E81EE7" w:rsidRPr="008C008B" w:rsidRDefault="00E81EE7" w:rsidP="00E81EE7">
      <w:pPr>
        <w:jc w:val="both"/>
        <w:rPr>
          <w:sz w:val="28"/>
          <w:szCs w:val="28"/>
        </w:rPr>
      </w:pPr>
      <w:r w:rsidRPr="008C008B">
        <w:rPr>
          <w:sz w:val="28"/>
          <w:szCs w:val="28"/>
        </w:rPr>
        <w:t>«_____» _________________</w:t>
      </w:r>
      <w:r w:rsidRPr="008C008B">
        <w:rPr>
          <w:sz w:val="28"/>
          <w:szCs w:val="28"/>
        </w:rPr>
        <w:tab/>
      </w:r>
      <w:r w:rsidRPr="008C008B">
        <w:rPr>
          <w:sz w:val="28"/>
          <w:szCs w:val="28"/>
        </w:rPr>
        <w:tab/>
      </w:r>
      <w:r w:rsidRPr="008C008B">
        <w:rPr>
          <w:sz w:val="28"/>
          <w:szCs w:val="28"/>
        </w:rPr>
        <w:tab/>
      </w:r>
      <w:r w:rsidRPr="008C008B">
        <w:rPr>
          <w:sz w:val="28"/>
          <w:szCs w:val="28"/>
        </w:rPr>
        <w:tab/>
      </w:r>
      <w:r w:rsidRPr="008C008B">
        <w:rPr>
          <w:sz w:val="28"/>
          <w:szCs w:val="28"/>
        </w:rPr>
        <w:tab/>
      </w:r>
      <w:r w:rsidRPr="008C008B">
        <w:rPr>
          <w:sz w:val="28"/>
          <w:szCs w:val="28"/>
        </w:rPr>
        <w:tab/>
        <w:t xml:space="preserve">        </w:t>
      </w:r>
      <w:proofErr w:type="spellStart"/>
      <w:r w:rsidRPr="008C008B">
        <w:rPr>
          <w:sz w:val="28"/>
          <w:szCs w:val="28"/>
        </w:rPr>
        <w:t>ст-</w:t>
      </w:r>
      <w:proofErr w:type="gramStart"/>
      <w:r w:rsidRPr="008C008B">
        <w:rPr>
          <w:sz w:val="28"/>
          <w:szCs w:val="28"/>
        </w:rPr>
        <w:t>ца</w:t>
      </w:r>
      <w:proofErr w:type="spellEnd"/>
      <w:r w:rsidRPr="008C008B">
        <w:rPr>
          <w:sz w:val="28"/>
          <w:szCs w:val="28"/>
        </w:rPr>
        <w:t xml:space="preserve">  Отрадная</w:t>
      </w:r>
      <w:proofErr w:type="gramEnd"/>
    </w:p>
    <w:p w:rsidR="00E81EE7" w:rsidRPr="008C008B" w:rsidRDefault="00E81EE7" w:rsidP="00E81EE7">
      <w:pPr>
        <w:jc w:val="both"/>
        <w:rPr>
          <w:sz w:val="28"/>
          <w:szCs w:val="28"/>
        </w:rPr>
      </w:pPr>
    </w:p>
    <w:p w:rsidR="00E81EE7" w:rsidRPr="008C008B" w:rsidRDefault="00E81EE7" w:rsidP="00E81EE7">
      <w:pPr>
        <w:jc w:val="both"/>
        <w:rPr>
          <w:sz w:val="28"/>
          <w:szCs w:val="28"/>
        </w:rPr>
      </w:pPr>
    </w:p>
    <w:p w:rsidR="00E81EE7" w:rsidRPr="008C008B" w:rsidRDefault="00E81EE7" w:rsidP="00E81EE7">
      <w:pPr>
        <w:jc w:val="both"/>
        <w:rPr>
          <w:bCs/>
          <w:sz w:val="28"/>
          <w:szCs w:val="28"/>
        </w:rPr>
      </w:pPr>
      <w:r w:rsidRPr="008C008B">
        <w:rPr>
          <w:sz w:val="28"/>
          <w:szCs w:val="28"/>
        </w:rPr>
        <w:tab/>
      </w:r>
      <w:r w:rsidRPr="008C008B">
        <w:rPr>
          <w:bCs/>
          <w:sz w:val="28"/>
          <w:szCs w:val="28"/>
        </w:rPr>
        <w:t>Администрация муниципального образования Отрадненский район в лице _______________________________ именуемая в дальнейшем «Продавец», действующего на основании ______________________, с одной стороны, и  ___________________________,__________________________________________________________________именуемый в дальнейшем «Покупатель», с другой стороны,  а вместе именуемые «Стороны», подписали настоящий Акт о нижеследующем:</w:t>
      </w:r>
    </w:p>
    <w:p w:rsidR="00E81EE7" w:rsidRPr="008C008B" w:rsidRDefault="00E81EE7" w:rsidP="00E81EE7">
      <w:pPr>
        <w:ind w:firstLine="708"/>
        <w:jc w:val="both"/>
        <w:rPr>
          <w:bCs/>
          <w:color w:val="000000"/>
          <w:sz w:val="28"/>
          <w:szCs w:val="28"/>
        </w:rPr>
      </w:pPr>
      <w:r w:rsidRPr="008C008B">
        <w:rPr>
          <w:bCs/>
          <w:sz w:val="28"/>
          <w:szCs w:val="28"/>
        </w:rPr>
        <w:t xml:space="preserve">1. В соответствии с условиями </w:t>
      </w:r>
      <w:hyperlink r:id="rId16" w:history="1">
        <w:r w:rsidRPr="008C008B">
          <w:rPr>
            <w:rStyle w:val="a4"/>
            <w:bCs/>
            <w:color w:val="000000"/>
            <w:sz w:val="28"/>
            <w:szCs w:val="28"/>
          </w:rPr>
          <w:t>договора</w:t>
        </w:r>
      </w:hyperlink>
      <w:r w:rsidRPr="008C008B">
        <w:rPr>
          <w:bCs/>
          <w:color w:val="000000"/>
          <w:sz w:val="28"/>
          <w:szCs w:val="28"/>
        </w:rPr>
        <w:t xml:space="preserve"> купли-продажи от ________ года Продавец передал в собственность Покупателю, а Покупатель принял объекты недвижимого имущества –____________________________________________, </w:t>
      </w:r>
    </w:p>
    <w:p w:rsidR="00E81EE7" w:rsidRDefault="00E81EE7" w:rsidP="00E81EE7">
      <w:pPr>
        <w:jc w:val="both"/>
        <w:rPr>
          <w:bCs/>
          <w:color w:val="000000"/>
          <w:sz w:val="28"/>
          <w:szCs w:val="28"/>
        </w:rPr>
      </w:pPr>
      <w:r w:rsidRPr="008C008B">
        <w:rPr>
          <w:bCs/>
          <w:color w:val="000000"/>
          <w:sz w:val="28"/>
          <w:szCs w:val="28"/>
        </w:rPr>
        <w:t xml:space="preserve">___________________________________________________________________, расположенные по адресу: Краснодарский, Отрадненский район, </w:t>
      </w:r>
      <w:r w:rsidRPr="00C41645">
        <w:rPr>
          <w:sz w:val="28"/>
          <w:szCs w:val="28"/>
        </w:rPr>
        <w:t>ст. Отрадная, пр</w:t>
      </w:r>
      <w:r>
        <w:rPr>
          <w:sz w:val="28"/>
          <w:szCs w:val="28"/>
        </w:rPr>
        <w:t>о</w:t>
      </w:r>
      <w:r w:rsidRPr="00C41645">
        <w:rPr>
          <w:sz w:val="28"/>
          <w:szCs w:val="28"/>
        </w:rPr>
        <w:t>езд Трактовый 5-й, д. 3</w:t>
      </w:r>
      <w:r w:rsidRPr="008C008B">
        <w:rPr>
          <w:bCs/>
          <w:color w:val="000000"/>
          <w:sz w:val="28"/>
          <w:szCs w:val="28"/>
        </w:rPr>
        <w:t xml:space="preserve">, стоимостью_________________________________ </w:t>
      </w:r>
    </w:p>
    <w:p w:rsidR="00E81EE7" w:rsidRPr="008C008B" w:rsidRDefault="00E81EE7" w:rsidP="00E81EE7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___________________________________________</w:t>
      </w:r>
      <w:r w:rsidRPr="008C008B">
        <w:rPr>
          <w:bCs/>
          <w:color w:val="000000"/>
          <w:sz w:val="28"/>
          <w:szCs w:val="28"/>
        </w:rPr>
        <w:t>рублей (далее – Имущество).</w:t>
      </w:r>
    </w:p>
    <w:p w:rsidR="00E81EE7" w:rsidRPr="008C008B" w:rsidRDefault="00E81EE7" w:rsidP="00E81EE7">
      <w:pPr>
        <w:ind w:firstLine="708"/>
        <w:jc w:val="both"/>
        <w:rPr>
          <w:bCs/>
          <w:color w:val="000000"/>
          <w:sz w:val="28"/>
          <w:szCs w:val="28"/>
        </w:rPr>
      </w:pPr>
      <w:bookmarkStart w:id="21" w:name="sub_2"/>
      <w:r w:rsidRPr="008C008B">
        <w:rPr>
          <w:bCs/>
          <w:color w:val="000000"/>
          <w:sz w:val="28"/>
          <w:szCs w:val="28"/>
        </w:rPr>
        <w:t>2. Покупатель осмотрел Имущество и принял его в том качественном состоянии, как оно есть на день подписания настоящего акта.</w:t>
      </w:r>
    </w:p>
    <w:p w:rsidR="00E81EE7" w:rsidRPr="008C008B" w:rsidRDefault="00E81EE7" w:rsidP="00E81EE7">
      <w:pPr>
        <w:ind w:firstLine="708"/>
        <w:jc w:val="both"/>
        <w:rPr>
          <w:bCs/>
          <w:color w:val="000000"/>
          <w:sz w:val="28"/>
          <w:szCs w:val="28"/>
        </w:rPr>
      </w:pPr>
      <w:bookmarkStart w:id="22" w:name="sub_3"/>
      <w:bookmarkEnd w:id="21"/>
      <w:r w:rsidRPr="008C008B">
        <w:rPr>
          <w:bCs/>
          <w:color w:val="000000"/>
          <w:sz w:val="28"/>
          <w:szCs w:val="28"/>
        </w:rPr>
        <w:t xml:space="preserve">3. Качественное состояние Имущества соответствует условиям вышеназванного </w:t>
      </w:r>
      <w:hyperlink r:id="rId17" w:history="1">
        <w:r w:rsidRPr="008C008B">
          <w:rPr>
            <w:rStyle w:val="a4"/>
            <w:bCs/>
            <w:color w:val="000000"/>
            <w:sz w:val="28"/>
            <w:szCs w:val="28"/>
          </w:rPr>
          <w:t>договора</w:t>
        </w:r>
      </w:hyperlink>
      <w:r w:rsidRPr="008C008B">
        <w:rPr>
          <w:bCs/>
          <w:color w:val="000000"/>
          <w:sz w:val="28"/>
          <w:szCs w:val="28"/>
        </w:rPr>
        <w:t>, дефектов и недостатков, о которых Покупатель не был извещен Продавцом, не имеется.</w:t>
      </w:r>
    </w:p>
    <w:p w:rsidR="00E81EE7" w:rsidRPr="008C008B" w:rsidRDefault="00E81EE7" w:rsidP="00E81EE7">
      <w:pPr>
        <w:ind w:firstLine="708"/>
        <w:jc w:val="both"/>
        <w:rPr>
          <w:bCs/>
          <w:sz w:val="28"/>
          <w:szCs w:val="28"/>
        </w:rPr>
      </w:pPr>
      <w:bookmarkStart w:id="23" w:name="sub_5"/>
      <w:bookmarkEnd w:id="22"/>
      <w:r w:rsidRPr="008C008B">
        <w:rPr>
          <w:bCs/>
          <w:sz w:val="28"/>
          <w:szCs w:val="28"/>
        </w:rPr>
        <w:t xml:space="preserve">4. Настоящий акт составлен в трех экземплярах, один из которых хранится в делах Управления Федеральной службы государственной регистрации, кадастра и картографии по Краснодарскому краю, по одному </w:t>
      </w:r>
      <w:proofErr w:type="gramStart"/>
      <w:r w:rsidRPr="008C008B">
        <w:rPr>
          <w:bCs/>
          <w:sz w:val="28"/>
          <w:szCs w:val="28"/>
        </w:rPr>
        <w:t>-  Продавцу</w:t>
      </w:r>
      <w:proofErr w:type="gramEnd"/>
      <w:r w:rsidRPr="008C008B">
        <w:rPr>
          <w:bCs/>
          <w:sz w:val="28"/>
          <w:szCs w:val="28"/>
        </w:rPr>
        <w:t xml:space="preserve"> и Покупателю.</w:t>
      </w:r>
    </w:p>
    <w:bookmarkEnd w:id="23"/>
    <w:p w:rsidR="00E81EE7" w:rsidRPr="008C008B" w:rsidRDefault="00E81EE7" w:rsidP="00E81EE7">
      <w:pPr>
        <w:ind w:firstLine="708"/>
        <w:jc w:val="both"/>
        <w:rPr>
          <w:bCs/>
          <w:sz w:val="28"/>
          <w:szCs w:val="28"/>
        </w:rPr>
      </w:pPr>
      <w:r w:rsidRPr="008C008B">
        <w:rPr>
          <w:bCs/>
          <w:sz w:val="28"/>
          <w:szCs w:val="28"/>
        </w:rPr>
        <w:t>5. Настоящий акт является неотъемлемой частью договора купли-продажи от ___________ года № ___.</w:t>
      </w:r>
    </w:p>
    <w:p w:rsidR="00E81EE7" w:rsidRPr="008C008B" w:rsidRDefault="00E81EE7" w:rsidP="00E81EE7">
      <w:pPr>
        <w:jc w:val="both"/>
        <w:rPr>
          <w:sz w:val="28"/>
          <w:szCs w:val="28"/>
        </w:rPr>
      </w:pPr>
      <w:r w:rsidRPr="008C008B">
        <w:rPr>
          <w:sz w:val="28"/>
          <w:szCs w:val="28"/>
        </w:rPr>
        <w:tab/>
      </w:r>
    </w:p>
    <w:p w:rsidR="00E81EE7" w:rsidRPr="008C008B" w:rsidRDefault="00E81EE7" w:rsidP="00E81EE7">
      <w:pPr>
        <w:jc w:val="both"/>
        <w:rPr>
          <w:sz w:val="28"/>
          <w:szCs w:val="28"/>
        </w:rPr>
      </w:pPr>
      <w:r w:rsidRPr="008C008B">
        <w:rPr>
          <w:sz w:val="28"/>
          <w:szCs w:val="28"/>
        </w:rPr>
        <w:t>Продавец                                                                  Покупатель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556"/>
        <w:gridCol w:w="4908"/>
      </w:tblGrid>
      <w:tr w:rsidR="00E81EE7" w:rsidRPr="00622313" w:rsidTr="00CC6E32">
        <w:tc>
          <w:tcPr>
            <w:tcW w:w="4556" w:type="dxa"/>
            <w:shd w:val="clear" w:color="auto" w:fill="auto"/>
          </w:tcPr>
          <w:p w:rsidR="00E81EE7" w:rsidRPr="008C008B" w:rsidRDefault="00E81EE7" w:rsidP="00CC6E32">
            <w:pPr>
              <w:jc w:val="both"/>
              <w:rPr>
                <w:sz w:val="28"/>
                <w:szCs w:val="28"/>
              </w:rPr>
            </w:pPr>
            <w:r w:rsidRPr="008C008B">
              <w:rPr>
                <w:sz w:val="28"/>
                <w:szCs w:val="28"/>
              </w:rPr>
              <w:t>_______________________________</w:t>
            </w:r>
          </w:p>
        </w:tc>
        <w:tc>
          <w:tcPr>
            <w:tcW w:w="4908" w:type="dxa"/>
            <w:shd w:val="clear" w:color="auto" w:fill="auto"/>
          </w:tcPr>
          <w:p w:rsidR="00E81EE7" w:rsidRPr="00622313" w:rsidRDefault="00E81EE7" w:rsidP="00CC6E32">
            <w:pPr>
              <w:jc w:val="both"/>
              <w:rPr>
                <w:sz w:val="28"/>
                <w:szCs w:val="28"/>
              </w:rPr>
            </w:pPr>
            <w:r w:rsidRPr="008C008B">
              <w:rPr>
                <w:sz w:val="28"/>
                <w:szCs w:val="28"/>
              </w:rPr>
              <w:t>_________________________________</w:t>
            </w:r>
          </w:p>
          <w:p w:rsidR="00E81EE7" w:rsidRPr="00622313" w:rsidRDefault="00E81EE7" w:rsidP="00CC6E32">
            <w:pPr>
              <w:jc w:val="both"/>
              <w:rPr>
                <w:sz w:val="28"/>
                <w:szCs w:val="28"/>
              </w:rPr>
            </w:pPr>
          </w:p>
          <w:p w:rsidR="00E81EE7" w:rsidRPr="00622313" w:rsidRDefault="00E81EE7" w:rsidP="00CC6E32">
            <w:pPr>
              <w:jc w:val="both"/>
              <w:rPr>
                <w:sz w:val="28"/>
                <w:szCs w:val="28"/>
              </w:rPr>
            </w:pPr>
          </w:p>
        </w:tc>
      </w:tr>
    </w:tbl>
    <w:p w:rsidR="00E81EE7" w:rsidRPr="00622313" w:rsidRDefault="00E81EE7" w:rsidP="00E81EE7">
      <w:pPr>
        <w:jc w:val="center"/>
      </w:pPr>
    </w:p>
    <w:bookmarkEnd w:id="16"/>
    <w:p w:rsidR="00E81EE7" w:rsidRDefault="00E81EE7" w:rsidP="00E81EE7"/>
    <w:bookmarkEnd w:id="13"/>
    <w:p w:rsidR="00E81EE7" w:rsidRPr="00AD073F" w:rsidRDefault="00E81EE7" w:rsidP="0079696A">
      <w:pPr>
        <w:ind w:firstLine="709"/>
        <w:jc w:val="both"/>
        <w:rPr>
          <w:sz w:val="28"/>
          <w:szCs w:val="28"/>
        </w:rPr>
      </w:pPr>
    </w:p>
    <w:sectPr w:rsidR="00E81EE7" w:rsidRPr="00AD073F" w:rsidSect="00FC0A04">
      <w:pgSz w:w="11906" w:h="16838"/>
      <w:pgMar w:top="1134" w:right="566" w:bottom="113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0275F9B"/>
    <w:multiLevelType w:val="multilevel"/>
    <w:tmpl w:val="A09858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2" w15:restartNumberingAfterBreak="0">
    <w:nsid w:val="147C06A7"/>
    <w:multiLevelType w:val="singleLevel"/>
    <w:tmpl w:val="8758B5CC"/>
    <w:lvl w:ilvl="0">
      <w:start w:val="5"/>
      <w:numFmt w:val="decimal"/>
      <w:lvlText w:val="%1)"/>
      <w:legacy w:legacy="1" w:legacySpace="0" w:legacyIndent="43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5F269C"/>
    <w:multiLevelType w:val="singleLevel"/>
    <w:tmpl w:val="64406BDA"/>
    <w:lvl w:ilvl="0">
      <w:start w:val="3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2571510"/>
    <w:multiLevelType w:val="singleLevel"/>
    <w:tmpl w:val="1D12AD70"/>
    <w:lvl w:ilvl="0">
      <w:start w:val="12"/>
      <w:numFmt w:val="decimal"/>
      <w:lvlText w:val="%1)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41E428B"/>
    <w:multiLevelType w:val="hybridMultilevel"/>
    <w:tmpl w:val="5380A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54614B"/>
    <w:multiLevelType w:val="singleLevel"/>
    <w:tmpl w:val="8758B5CC"/>
    <w:lvl w:ilvl="0">
      <w:start w:val="5"/>
      <w:numFmt w:val="decimal"/>
      <w:lvlText w:val="%1)"/>
      <w:legacy w:legacy="1" w:legacySpace="0" w:legacyIndent="431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9347512"/>
    <w:multiLevelType w:val="singleLevel"/>
    <w:tmpl w:val="64406BDA"/>
    <w:lvl w:ilvl="0">
      <w:start w:val="3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4023F49"/>
    <w:multiLevelType w:val="hybridMultilevel"/>
    <w:tmpl w:val="09B4ADA4"/>
    <w:lvl w:ilvl="0" w:tplc="96106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7A07A65"/>
    <w:multiLevelType w:val="singleLevel"/>
    <w:tmpl w:val="8758B5CC"/>
    <w:lvl w:ilvl="0">
      <w:start w:val="5"/>
      <w:numFmt w:val="decimal"/>
      <w:lvlText w:val="%1)"/>
      <w:legacy w:legacy="1" w:legacySpace="0" w:legacyIndent="43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B24714B"/>
    <w:multiLevelType w:val="singleLevel"/>
    <w:tmpl w:val="64406BDA"/>
    <w:lvl w:ilvl="0">
      <w:start w:val="3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75F1C04"/>
    <w:multiLevelType w:val="singleLevel"/>
    <w:tmpl w:val="1D12AD70"/>
    <w:lvl w:ilvl="0">
      <w:start w:val="12"/>
      <w:numFmt w:val="decimal"/>
      <w:lvlText w:val="%1)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5C957DD0"/>
    <w:multiLevelType w:val="hybridMultilevel"/>
    <w:tmpl w:val="F9F4CA18"/>
    <w:lvl w:ilvl="0" w:tplc="BC10370A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A6080C9A">
      <w:start w:val="1"/>
      <w:numFmt w:val="decimal"/>
      <w:lvlText w:val="%2)"/>
      <w:lvlJc w:val="left"/>
      <w:pPr>
        <w:ind w:left="2505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3225" w:hanging="180"/>
      </w:pPr>
    </w:lvl>
    <w:lvl w:ilvl="3" w:tplc="0419000F">
      <w:start w:val="1"/>
      <w:numFmt w:val="decimal"/>
      <w:lvlText w:val="%4."/>
      <w:lvlJc w:val="left"/>
      <w:pPr>
        <w:ind w:left="3945" w:hanging="360"/>
      </w:pPr>
    </w:lvl>
    <w:lvl w:ilvl="4" w:tplc="04190019">
      <w:start w:val="1"/>
      <w:numFmt w:val="lowerLetter"/>
      <w:lvlText w:val="%5."/>
      <w:lvlJc w:val="left"/>
      <w:pPr>
        <w:ind w:left="4665" w:hanging="360"/>
      </w:pPr>
    </w:lvl>
    <w:lvl w:ilvl="5" w:tplc="0419001B">
      <w:start w:val="1"/>
      <w:numFmt w:val="lowerRoman"/>
      <w:lvlText w:val="%6."/>
      <w:lvlJc w:val="right"/>
      <w:pPr>
        <w:ind w:left="5385" w:hanging="180"/>
      </w:pPr>
    </w:lvl>
    <w:lvl w:ilvl="6" w:tplc="0419000F">
      <w:start w:val="1"/>
      <w:numFmt w:val="decimal"/>
      <w:lvlText w:val="%7."/>
      <w:lvlJc w:val="left"/>
      <w:pPr>
        <w:ind w:left="6105" w:hanging="360"/>
      </w:pPr>
    </w:lvl>
    <w:lvl w:ilvl="7" w:tplc="04190019">
      <w:start w:val="1"/>
      <w:numFmt w:val="lowerLetter"/>
      <w:lvlText w:val="%8."/>
      <w:lvlJc w:val="left"/>
      <w:pPr>
        <w:ind w:left="6825" w:hanging="360"/>
      </w:pPr>
    </w:lvl>
    <w:lvl w:ilvl="8" w:tplc="0419001B">
      <w:start w:val="1"/>
      <w:numFmt w:val="lowerRoman"/>
      <w:lvlText w:val="%9."/>
      <w:lvlJc w:val="right"/>
      <w:pPr>
        <w:ind w:left="7545" w:hanging="180"/>
      </w:pPr>
    </w:lvl>
  </w:abstractNum>
  <w:abstractNum w:abstractNumId="13" w15:restartNumberingAfterBreak="0">
    <w:nsid w:val="61B51E9D"/>
    <w:multiLevelType w:val="hybridMultilevel"/>
    <w:tmpl w:val="C5803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B27D5C"/>
    <w:multiLevelType w:val="singleLevel"/>
    <w:tmpl w:val="F8BCEADC"/>
    <w:lvl w:ilvl="0">
      <w:start w:val="5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71AB765C"/>
    <w:multiLevelType w:val="singleLevel"/>
    <w:tmpl w:val="64406BDA"/>
    <w:lvl w:ilvl="0">
      <w:start w:val="3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4541375"/>
    <w:multiLevelType w:val="singleLevel"/>
    <w:tmpl w:val="5EDEF014"/>
    <w:lvl w:ilvl="0">
      <w:start w:val="9"/>
      <w:numFmt w:val="decimal"/>
      <w:lvlText w:val="%1)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74890F71"/>
    <w:multiLevelType w:val="singleLevel"/>
    <w:tmpl w:val="5EDEF014"/>
    <w:lvl w:ilvl="0">
      <w:start w:val="9"/>
      <w:numFmt w:val="decimal"/>
      <w:lvlText w:val="%1)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4E53C92"/>
    <w:multiLevelType w:val="singleLevel"/>
    <w:tmpl w:val="64406BDA"/>
    <w:lvl w:ilvl="0">
      <w:start w:val="3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B9134B1"/>
    <w:multiLevelType w:val="singleLevel"/>
    <w:tmpl w:val="64406BDA"/>
    <w:lvl w:ilvl="0">
      <w:start w:val="3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10"/>
  </w:num>
  <w:num w:numId="5">
    <w:abstractNumId w:val="16"/>
  </w:num>
  <w:num w:numId="6">
    <w:abstractNumId w:val="11"/>
  </w:num>
  <w:num w:numId="7">
    <w:abstractNumId w:val="3"/>
  </w:num>
  <w:num w:numId="8">
    <w:abstractNumId w:val="9"/>
  </w:num>
  <w:num w:numId="9">
    <w:abstractNumId w:val="14"/>
  </w:num>
  <w:num w:numId="10">
    <w:abstractNumId w:val="15"/>
  </w:num>
  <w:num w:numId="11">
    <w:abstractNumId w:val="19"/>
  </w:num>
  <w:num w:numId="12">
    <w:abstractNumId w:val="6"/>
  </w:num>
  <w:num w:numId="13">
    <w:abstractNumId w:val="18"/>
  </w:num>
  <w:num w:numId="14">
    <w:abstractNumId w:val="17"/>
  </w:num>
  <w:num w:numId="15">
    <w:abstractNumId w:val="4"/>
  </w:num>
  <w:num w:numId="16">
    <w:abstractNumId w:val="7"/>
  </w:num>
  <w:num w:numId="17">
    <w:abstractNumId w:val="2"/>
  </w:num>
  <w:num w:numId="18">
    <w:abstractNumId w:val="0"/>
  </w:num>
  <w:num w:numId="19">
    <w:abstractNumId w:val="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autoHyphenation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4EC7"/>
    <w:rsid w:val="00022667"/>
    <w:rsid w:val="0004785D"/>
    <w:rsid w:val="00047BD3"/>
    <w:rsid w:val="00053094"/>
    <w:rsid w:val="00067A9F"/>
    <w:rsid w:val="000C6BDA"/>
    <w:rsid w:val="000D3306"/>
    <w:rsid w:val="000F2F91"/>
    <w:rsid w:val="00157900"/>
    <w:rsid w:val="00192B64"/>
    <w:rsid w:val="001A0D54"/>
    <w:rsid w:val="001B0639"/>
    <w:rsid w:val="001B680B"/>
    <w:rsid w:val="001C2476"/>
    <w:rsid w:val="0021154C"/>
    <w:rsid w:val="0022275E"/>
    <w:rsid w:val="002229F6"/>
    <w:rsid w:val="00230844"/>
    <w:rsid w:val="00243768"/>
    <w:rsid w:val="00270498"/>
    <w:rsid w:val="00273468"/>
    <w:rsid w:val="00280949"/>
    <w:rsid w:val="0028292A"/>
    <w:rsid w:val="002961A1"/>
    <w:rsid w:val="002C5D5F"/>
    <w:rsid w:val="002C6478"/>
    <w:rsid w:val="00324C65"/>
    <w:rsid w:val="00327177"/>
    <w:rsid w:val="003410D0"/>
    <w:rsid w:val="00351D00"/>
    <w:rsid w:val="0036499B"/>
    <w:rsid w:val="00385B2C"/>
    <w:rsid w:val="003D3A9D"/>
    <w:rsid w:val="003E4275"/>
    <w:rsid w:val="003F1B20"/>
    <w:rsid w:val="00400C81"/>
    <w:rsid w:val="004212FA"/>
    <w:rsid w:val="00427B53"/>
    <w:rsid w:val="004318BA"/>
    <w:rsid w:val="004404B6"/>
    <w:rsid w:val="004423CE"/>
    <w:rsid w:val="004578D9"/>
    <w:rsid w:val="00480038"/>
    <w:rsid w:val="0048068C"/>
    <w:rsid w:val="004A2A19"/>
    <w:rsid w:val="004A68B9"/>
    <w:rsid w:val="004E6EA6"/>
    <w:rsid w:val="00520540"/>
    <w:rsid w:val="00525780"/>
    <w:rsid w:val="00525AFB"/>
    <w:rsid w:val="005500B0"/>
    <w:rsid w:val="005522B2"/>
    <w:rsid w:val="00585AA6"/>
    <w:rsid w:val="00585AF5"/>
    <w:rsid w:val="005A123F"/>
    <w:rsid w:val="005F4F36"/>
    <w:rsid w:val="00604BC9"/>
    <w:rsid w:val="0062286C"/>
    <w:rsid w:val="00631E10"/>
    <w:rsid w:val="006479E3"/>
    <w:rsid w:val="006544EA"/>
    <w:rsid w:val="00693A42"/>
    <w:rsid w:val="00693C44"/>
    <w:rsid w:val="00693C52"/>
    <w:rsid w:val="006C798B"/>
    <w:rsid w:val="00701C10"/>
    <w:rsid w:val="00731766"/>
    <w:rsid w:val="007531E7"/>
    <w:rsid w:val="00776EA0"/>
    <w:rsid w:val="00782514"/>
    <w:rsid w:val="0079696A"/>
    <w:rsid w:val="007A6824"/>
    <w:rsid w:val="007D0820"/>
    <w:rsid w:val="007F5DEC"/>
    <w:rsid w:val="007F6EEC"/>
    <w:rsid w:val="008006A0"/>
    <w:rsid w:val="00815661"/>
    <w:rsid w:val="00833799"/>
    <w:rsid w:val="008809D2"/>
    <w:rsid w:val="00897629"/>
    <w:rsid w:val="008B77EF"/>
    <w:rsid w:val="008C2B1A"/>
    <w:rsid w:val="008C6EE2"/>
    <w:rsid w:val="008F291F"/>
    <w:rsid w:val="008F4AE4"/>
    <w:rsid w:val="00902E8F"/>
    <w:rsid w:val="00924157"/>
    <w:rsid w:val="00924674"/>
    <w:rsid w:val="009372B0"/>
    <w:rsid w:val="009377AB"/>
    <w:rsid w:val="00942508"/>
    <w:rsid w:val="0094307D"/>
    <w:rsid w:val="00956C26"/>
    <w:rsid w:val="00962723"/>
    <w:rsid w:val="00981C6C"/>
    <w:rsid w:val="00985195"/>
    <w:rsid w:val="00993905"/>
    <w:rsid w:val="009A4F10"/>
    <w:rsid w:val="009B682D"/>
    <w:rsid w:val="009C1103"/>
    <w:rsid w:val="009F40B5"/>
    <w:rsid w:val="00A10163"/>
    <w:rsid w:val="00A23900"/>
    <w:rsid w:val="00A40F44"/>
    <w:rsid w:val="00A546C7"/>
    <w:rsid w:val="00A8737C"/>
    <w:rsid w:val="00A91BBE"/>
    <w:rsid w:val="00AC7A0F"/>
    <w:rsid w:val="00AE53EB"/>
    <w:rsid w:val="00AF10ED"/>
    <w:rsid w:val="00AF52E6"/>
    <w:rsid w:val="00B14EC7"/>
    <w:rsid w:val="00B85F46"/>
    <w:rsid w:val="00BB0EA2"/>
    <w:rsid w:val="00BC51FA"/>
    <w:rsid w:val="00BD3914"/>
    <w:rsid w:val="00BE66B2"/>
    <w:rsid w:val="00BE6ED5"/>
    <w:rsid w:val="00BF0F37"/>
    <w:rsid w:val="00BF7F83"/>
    <w:rsid w:val="00C02797"/>
    <w:rsid w:val="00C23A1C"/>
    <w:rsid w:val="00C505A4"/>
    <w:rsid w:val="00C675E9"/>
    <w:rsid w:val="00CA3BE4"/>
    <w:rsid w:val="00CD03F8"/>
    <w:rsid w:val="00CE74B4"/>
    <w:rsid w:val="00CF45BC"/>
    <w:rsid w:val="00CF5B7F"/>
    <w:rsid w:val="00CF7852"/>
    <w:rsid w:val="00D056DE"/>
    <w:rsid w:val="00D63545"/>
    <w:rsid w:val="00D64D79"/>
    <w:rsid w:val="00DB0A3A"/>
    <w:rsid w:val="00DD0F10"/>
    <w:rsid w:val="00DD2AF1"/>
    <w:rsid w:val="00DE10DF"/>
    <w:rsid w:val="00DE6734"/>
    <w:rsid w:val="00E22A06"/>
    <w:rsid w:val="00E257E3"/>
    <w:rsid w:val="00E32C21"/>
    <w:rsid w:val="00E81EE7"/>
    <w:rsid w:val="00E9157A"/>
    <w:rsid w:val="00E92384"/>
    <w:rsid w:val="00EA76EE"/>
    <w:rsid w:val="00EC250D"/>
    <w:rsid w:val="00EE4008"/>
    <w:rsid w:val="00EF7EA4"/>
    <w:rsid w:val="00F0172A"/>
    <w:rsid w:val="00F05FA9"/>
    <w:rsid w:val="00F644B3"/>
    <w:rsid w:val="00F64A86"/>
    <w:rsid w:val="00F80325"/>
    <w:rsid w:val="00F83559"/>
    <w:rsid w:val="00FA2639"/>
    <w:rsid w:val="00FA48C4"/>
    <w:rsid w:val="00FC0A04"/>
    <w:rsid w:val="00FE6EEB"/>
    <w:rsid w:val="00FF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95B39CE"/>
  <w15:docId w15:val="{B19F1445-61CB-48A0-93D5-4EEC6C1C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27B5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locked/>
    <w:rsid w:val="009C1103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1"/>
    <w:qFormat/>
    <w:rsid w:val="00427B53"/>
    <w:pPr>
      <w:jc w:val="center"/>
    </w:pPr>
    <w:rPr>
      <w:sz w:val="32"/>
      <w:szCs w:val="32"/>
    </w:rPr>
  </w:style>
  <w:style w:type="character" w:customStyle="1" w:styleId="11">
    <w:name w:val="Заголовок Знак1"/>
    <w:link w:val="a3"/>
    <w:uiPriority w:val="99"/>
    <w:locked/>
    <w:rsid w:val="00427B53"/>
    <w:rPr>
      <w:rFonts w:ascii="Times New Roman" w:hAnsi="Times New Roman" w:cs="Times New Roman"/>
      <w:sz w:val="32"/>
      <w:szCs w:val="32"/>
      <w:lang w:eastAsia="ru-RU"/>
    </w:rPr>
  </w:style>
  <w:style w:type="character" w:styleId="a4">
    <w:name w:val="Hyperlink"/>
    <w:uiPriority w:val="99"/>
    <w:rsid w:val="00427B53"/>
    <w:rPr>
      <w:color w:val="0000FF"/>
      <w:u w:val="single"/>
    </w:rPr>
  </w:style>
  <w:style w:type="paragraph" w:styleId="a5">
    <w:name w:val="Normal (Web)"/>
    <w:basedOn w:val="a"/>
    <w:uiPriority w:val="99"/>
    <w:semiHidden/>
    <w:rsid w:val="00427B53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427B53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semiHidden/>
    <w:locked/>
    <w:rsid w:val="00427B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427B53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rsid w:val="00427B53"/>
    <w:pPr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uiPriority w:val="99"/>
    <w:qFormat/>
    <w:rsid w:val="00427B53"/>
    <w:rPr>
      <w:b/>
      <w:bCs/>
    </w:rPr>
  </w:style>
  <w:style w:type="paragraph" w:customStyle="1" w:styleId="12">
    <w:name w:val="Текст1"/>
    <w:basedOn w:val="a"/>
    <w:uiPriority w:val="99"/>
    <w:rsid w:val="00427B53"/>
    <w:pPr>
      <w:suppressAutoHyphens/>
    </w:pPr>
    <w:rPr>
      <w:rFonts w:ascii="Courier New" w:hAnsi="Courier New" w:cs="Courier New"/>
      <w:lang w:eastAsia="ar-SA"/>
    </w:rPr>
  </w:style>
  <w:style w:type="paragraph" w:customStyle="1" w:styleId="31">
    <w:name w:val="Основной текст с отступом 31"/>
    <w:basedOn w:val="a"/>
    <w:uiPriority w:val="99"/>
    <w:rsid w:val="00427B53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a9">
    <w:name w:val="Гипертекстовая ссылка"/>
    <w:uiPriority w:val="99"/>
    <w:rsid w:val="00427B53"/>
    <w:rPr>
      <w:b/>
      <w:bCs/>
      <w:color w:val="auto"/>
      <w:sz w:val="26"/>
      <w:szCs w:val="26"/>
    </w:rPr>
  </w:style>
  <w:style w:type="paragraph" w:styleId="aa">
    <w:name w:val="List Paragraph"/>
    <w:basedOn w:val="a"/>
    <w:uiPriority w:val="99"/>
    <w:qFormat/>
    <w:rsid w:val="0022275E"/>
    <w:pPr>
      <w:ind w:left="720"/>
    </w:pPr>
  </w:style>
  <w:style w:type="paragraph" w:styleId="ab">
    <w:name w:val="Balloon Text"/>
    <w:basedOn w:val="a"/>
    <w:link w:val="ac"/>
    <w:uiPriority w:val="99"/>
    <w:semiHidden/>
    <w:rsid w:val="00693A4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693A42"/>
    <w:rPr>
      <w:rFonts w:ascii="Segoe UI" w:hAnsi="Segoe UI" w:cs="Segoe UI"/>
      <w:sz w:val="18"/>
      <w:szCs w:val="18"/>
      <w:lang w:eastAsia="ru-RU"/>
    </w:rPr>
  </w:style>
  <w:style w:type="paragraph" w:customStyle="1" w:styleId="ad">
    <w:basedOn w:val="a"/>
    <w:next w:val="a3"/>
    <w:link w:val="ae"/>
    <w:qFormat/>
    <w:rsid w:val="00EF7EA4"/>
    <w:pPr>
      <w:jc w:val="center"/>
    </w:pPr>
    <w:rPr>
      <w:rFonts w:ascii="Calibri" w:eastAsia="Calibri" w:hAnsi="Calibri"/>
      <w:b/>
      <w:sz w:val="28"/>
    </w:rPr>
  </w:style>
  <w:style w:type="character" w:customStyle="1" w:styleId="ae">
    <w:name w:val="Заголовок Знак"/>
    <w:link w:val="ad"/>
    <w:locked/>
    <w:rsid w:val="00EF7EA4"/>
    <w:rPr>
      <w:b/>
      <w:sz w:val="28"/>
      <w:lang w:val="ru-RU" w:eastAsia="ru-RU" w:bidi="ar-SA"/>
    </w:rPr>
  </w:style>
  <w:style w:type="paragraph" w:customStyle="1" w:styleId="21">
    <w:name w:val="Основной текст 21"/>
    <w:basedOn w:val="a"/>
    <w:rsid w:val="007A6824"/>
    <w:pPr>
      <w:suppressAutoHyphens/>
      <w:spacing w:after="120" w:line="480" w:lineRule="auto"/>
    </w:pPr>
    <w:rPr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semiHidden/>
    <w:unhideWhenUsed/>
    <w:rsid w:val="008C2B1A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8C2B1A"/>
    <w:rPr>
      <w:rFonts w:ascii="Times New Roman" w:eastAsia="Times New Roman" w:hAnsi="Times New Roman"/>
    </w:rPr>
  </w:style>
  <w:style w:type="character" w:styleId="af1">
    <w:name w:val="Unresolved Mention"/>
    <w:uiPriority w:val="99"/>
    <w:semiHidden/>
    <w:unhideWhenUsed/>
    <w:rsid w:val="00BB0EA2"/>
    <w:rPr>
      <w:color w:val="605E5C"/>
      <w:shd w:val="clear" w:color="auto" w:fill="E1DFDD"/>
    </w:rPr>
  </w:style>
  <w:style w:type="character" w:customStyle="1" w:styleId="10">
    <w:name w:val="Заголовок 1 Знак"/>
    <w:link w:val="1"/>
    <w:uiPriority w:val="9"/>
    <w:rsid w:val="009C1103"/>
    <w:rPr>
      <w:rFonts w:ascii="Calibri Light" w:eastAsia="Times New Roman" w:hAnsi="Calibri Light"/>
      <w:b/>
      <w:bCs/>
      <w:kern w:val="32"/>
      <w:sz w:val="32"/>
      <w:szCs w:val="32"/>
    </w:rPr>
  </w:style>
  <w:style w:type="numbering" w:customStyle="1" w:styleId="13">
    <w:name w:val="Нет списка1"/>
    <w:next w:val="a2"/>
    <w:uiPriority w:val="99"/>
    <w:semiHidden/>
    <w:unhideWhenUsed/>
    <w:rsid w:val="009C1103"/>
  </w:style>
  <w:style w:type="table" w:styleId="af2">
    <w:name w:val="Table Grid"/>
    <w:basedOn w:val="a1"/>
    <w:uiPriority w:val="39"/>
    <w:locked/>
    <w:rsid w:val="009C110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 Знак Знак Знак"/>
    <w:basedOn w:val="a"/>
    <w:rsid w:val="009C1103"/>
    <w:rPr>
      <w:rFonts w:ascii="Verdana" w:hAnsi="Verdana" w:cs="Verdana"/>
      <w:lang w:val="en-US" w:eastAsia="en-US"/>
    </w:rPr>
  </w:style>
  <w:style w:type="paragraph" w:customStyle="1" w:styleId="14">
    <w:name w:val="Знак Знак1 Знак"/>
    <w:basedOn w:val="a"/>
    <w:rsid w:val="009C110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39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505.0" TargetMode="External"/><Relationship Id="rId13" Type="http://schemas.openxmlformats.org/officeDocument/2006/relationships/hyperlink" Target="mailto:ozio68@mail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12024624.3000" TargetMode="External"/><Relationship Id="rId12" Type="http://schemas.openxmlformats.org/officeDocument/2006/relationships/hyperlink" Target="http://www.torgi.gov.ru/" TargetMode="External"/><Relationship Id="rId17" Type="http://schemas.openxmlformats.org/officeDocument/2006/relationships/hyperlink" Target="garantF1://55629967.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55629967.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garantF1://10064072.20000" TargetMode="External"/><Relationship Id="rId11" Type="http://schemas.openxmlformats.org/officeDocument/2006/relationships/hyperlink" Target="http://www.rts-tende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ts-tender.ru" TargetMode="External"/><Relationship Id="rId10" Type="http://schemas.openxmlformats.org/officeDocument/2006/relationships/hyperlink" Target="https://www.rts-tender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ozio68" TargetMode="External"/><Relationship Id="rId14" Type="http://schemas.openxmlformats.org/officeDocument/2006/relationships/hyperlink" Target="http://www.otradnaya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5F701-20FE-4029-A53B-30C97B6BB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20</Pages>
  <Words>6292</Words>
  <Characters>35871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Administratciya</Company>
  <LinksUpToDate>false</LinksUpToDate>
  <CharactersWithSpaces>42079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cp:lastPrinted>2022-05-20T07:59:00Z</cp:lastPrinted>
  <dcterms:created xsi:type="dcterms:W3CDTF">2018-09-21T06:18:00Z</dcterms:created>
  <dcterms:modified xsi:type="dcterms:W3CDTF">2022-05-20T08:28:00Z</dcterms:modified>
</cp:coreProperties>
</file>